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4" w:line="333" w:lineRule="auto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</w:t>
      </w:r>
    </w:p>
    <w:p>
      <w:pPr>
        <w:spacing w:after="179" w:line="259" w:lineRule="auto"/>
        <w:ind w:right="2782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2023年度团费收缴登记表</w:t>
      </w:r>
    </w:p>
    <w:p>
      <w:pPr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学院名称（盖章）：</w:t>
      </w:r>
      <w:r>
        <w:rPr>
          <w:rFonts w:hint="eastAsia" w:ascii="宋体" w:hAnsi="宋体"/>
          <w:sz w:val="32"/>
          <w:szCs w:val="32"/>
          <w:lang w:eastAsia="zh-CN"/>
        </w:rPr>
        <w:t>文学与教育学院</w:t>
      </w:r>
    </w:p>
    <w:tbl>
      <w:tblPr>
        <w:tblStyle w:val="7"/>
        <w:tblW w:w="4998" w:type="pct"/>
        <w:jc w:val="center"/>
        <w:tblLayout w:type="autofit"/>
        <w:tblCellMar>
          <w:top w:w="0" w:type="dxa"/>
          <w:left w:w="196" w:type="dxa"/>
          <w:bottom w:w="0" w:type="dxa"/>
          <w:right w:w="199" w:type="dxa"/>
        </w:tblCellMar>
      </w:tblPr>
      <w:tblGrid>
        <w:gridCol w:w="1070"/>
        <w:gridCol w:w="4298"/>
        <w:gridCol w:w="2107"/>
        <w:gridCol w:w="1761"/>
      </w:tblGrid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center"/>
              <w:rPr>
                <w:rFonts w:ascii="宋体" w:hAnsi="宋体"/>
                <w:sz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团支部名称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36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团员人数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8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缴费金额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2021级小学教育2班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2023级广播电视编导2班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743"/>
                <w:tab w:val="right" w:pos="1366"/>
              </w:tabs>
              <w:spacing w:after="160" w:line="259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26.4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2023级广播电视编导1班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2023级汉语言文学1班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67.2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2023级小学教育1班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62.4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2022级汉语言文学2班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74.4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2023级汉语言文学2班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55.2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2021级学前教育（对口）2班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74.4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2022级秘书学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69.8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2022级广播电视编导1班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2023级小学教育2班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55.2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2022级小学教育2班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2020级广播电视编导1班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57.4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2022级广播电视编导2班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2023级广告学班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40.8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2021级学前教育班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55.2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2023级学前教育2班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52.8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2021级小学教育3班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98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2023级学前教育1班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31.2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2023级广播电视编导3班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26.4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2021级小学教育1班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98.4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2022级秘书学（对口）1班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70.2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2023级汉语言4班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76.8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2021级广告学班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46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110.4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2022级秘书学（对口）2班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67.2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2020级广播电视编导2班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2022级汉语言文学升本班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136.8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2020级小学教育1班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98.4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2020级学前教育普本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64.8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2021级广播电视编导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38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90.8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2020级汉语言文学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168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2021级学前教育（对口）1班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82.8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2022级汉语言文学1班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86.8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2023级汉语言文学3班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57.6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2021级汉语言文学2班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74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2022级广告学班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79.2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2021级汉语言文学1班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44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105.8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38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2020小学教育2班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79.2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2022级小学教育1班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49.6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2022级学前教育专升本2班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47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112.8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2020级学前教育对口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103.2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2020级秘书学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38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93.6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2022级学前教育专升本3班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117.6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44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2023级汉语言文学5班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57.6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2022级学前教育专升本1班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115.2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84" w:hRule="atLeast"/>
          <w:jc w:val="center"/>
        </w:trPr>
        <w:tc>
          <w:tcPr>
            <w:tcW w:w="29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计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1382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3321.6</w:t>
            </w:r>
          </w:p>
        </w:tc>
      </w:tr>
      <w:bookmarkEnd w:id="0"/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zOWIzY2IyODg2ZGMyZGI3NDlmZmIxMmZhNjZlYzkifQ=="/>
  </w:docVars>
  <w:rsids>
    <w:rsidRoot w:val="00FD1A95"/>
    <w:rsid w:val="00777A67"/>
    <w:rsid w:val="00FD1A95"/>
    <w:rsid w:val="31A3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b/>
      <w:bCs/>
      <w:sz w:val="36"/>
    </w:rPr>
  </w:style>
  <w:style w:type="table" w:styleId="4">
    <w:name w:val="Table Grid"/>
    <w:basedOn w:val="3"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"/>
    <w:basedOn w:val="1"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</Words>
  <Characters>1001</Characters>
  <Lines>8</Lines>
  <Paragraphs>2</Paragraphs>
  <TotalTime>178</TotalTime>
  <ScaleCrop>false</ScaleCrop>
  <LinksUpToDate>false</LinksUpToDate>
  <CharactersWithSpaces>1174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2024-03-18T12:33:00Z</dcterms:created>
  <dc:creator>陈心怡</dc:creator>
  <cp:lastModifiedBy>WPS_1697074370</cp:lastModifiedBy>
  <dcterms:modified xsi:type="dcterms:W3CDTF">2024-03-19T03:31:49Z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7408D26BF6274DA7871A1494FCB86BA5_13</vt:lpwstr>
  </property>
</Properties>
</file>