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3A8" w:rsidRPr="006D192C" w:rsidRDefault="006D192C" w:rsidP="003923A8">
      <w:pPr>
        <w:ind w:firstLineChars="200" w:firstLine="640"/>
        <w:rPr>
          <w:rFonts w:ascii="黑体" w:eastAsia="黑体" w:hAnsi="黑体" w:cs="Arial"/>
          <w:color w:val="333333"/>
          <w:sz w:val="32"/>
          <w:szCs w:val="44"/>
        </w:rPr>
      </w:pPr>
      <w:r w:rsidRPr="006D192C">
        <w:rPr>
          <w:rFonts w:ascii="黑体" w:eastAsia="黑体" w:hAnsi="黑体" w:hint="eastAsia"/>
          <w:sz w:val="32"/>
          <w:szCs w:val="44"/>
        </w:rPr>
        <w:t>附件1-3</w:t>
      </w:r>
      <w:r>
        <w:rPr>
          <w:rFonts w:ascii="黑体" w:eastAsia="黑体" w:hAnsi="黑体" w:hint="eastAsia"/>
          <w:sz w:val="32"/>
          <w:szCs w:val="44"/>
        </w:rPr>
        <w:t>：</w:t>
      </w:r>
      <w:r w:rsidR="003E31F5" w:rsidRPr="006D192C">
        <w:rPr>
          <w:rFonts w:ascii="黑体" w:eastAsia="黑体" w:hAnsi="黑体" w:hint="eastAsia"/>
          <w:sz w:val="32"/>
          <w:szCs w:val="44"/>
        </w:rPr>
        <w:t>蒙特梭利教具</w:t>
      </w:r>
      <w:r w:rsidR="00074B59" w:rsidRPr="006D192C">
        <w:rPr>
          <w:rFonts w:ascii="黑体" w:eastAsia="黑体" w:hAnsi="黑体"/>
          <w:sz w:val="32"/>
          <w:szCs w:val="44"/>
        </w:rPr>
        <w:t>88</w:t>
      </w:r>
      <w:r w:rsidR="003E31F5" w:rsidRPr="006D192C">
        <w:rPr>
          <w:rFonts w:ascii="黑体" w:eastAsia="黑体" w:hAnsi="黑体" w:hint="eastAsia"/>
          <w:sz w:val="32"/>
          <w:szCs w:val="44"/>
        </w:rPr>
        <w:t>件</w:t>
      </w:r>
      <w:r w:rsidR="00074B59" w:rsidRPr="006D192C">
        <w:rPr>
          <w:rFonts w:ascii="黑体" w:eastAsia="黑体" w:hAnsi="黑体" w:hint="eastAsia"/>
          <w:sz w:val="32"/>
          <w:szCs w:val="44"/>
        </w:rPr>
        <w:t>套</w:t>
      </w:r>
      <w:r w:rsidR="003004CE" w:rsidRPr="006D192C">
        <w:rPr>
          <w:rFonts w:ascii="黑体" w:eastAsia="黑体" w:hAnsi="黑体" w:hint="eastAsia"/>
          <w:sz w:val="32"/>
          <w:szCs w:val="44"/>
        </w:rPr>
        <w:t>专业</w:t>
      </w:r>
      <w:r w:rsidR="003004CE" w:rsidRPr="006D192C">
        <w:rPr>
          <w:rFonts w:ascii="黑体" w:eastAsia="黑体" w:hAnsi="黑体"/>
          <w:sz w:val="32"/>
          <w:szCs w:val="44"/>
        </w:rPr>
        <w:t>版</w:t>
      </w:r>
      <w:r w:rsidR="003E31F5" w:rsidRPr="006D192C">
        <w:rPr>
          <w:rFonts w:ascii="黑体" w:eastAsia="黑体" w:hAnsi="黑体" w:hint="eastAsia"/>
          <w:sz w:val="32"/>
          <w:szCs w:val="44"/>
        </w:rPr>
        <w:t>清单</w:t>
      </w:r>
    </w:p>
    <w:p w:rsidR="00812541" w:rsidRDefault="00812541" w:rsidP="003923A8"/>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783"/>
        <w:gridCol w:w="3872"/>
        <w:gridCol w:w="992"/>
      </w:tblGrid>
      <w:tr w:rsidR="009E64BD" w:rsidRPr="009E64BD" w:rsidTr="00105C39">
        <w:trPr>
          <w:trHeight w:val="1843"/>
        </w:trPr>
        <w:tc>
          <w:tcPr>
            <w:tcW w:w="817" w:type="dxa"/>
            <w:vAlign w:val="center"/>
          </w:tcPr>
          <w:p w:rsidR="009E64BD" w:rsidRPr="009E64BD" w:rsidRDefault="009E64BD" w:rsidP="009E64BD">
            <w:pPr>
              <w:jc w:val="center"/>
              <w:rPr>
                <w:szCs w:val="21"/>
              </w:rPr>
            </w:pPr>
            <w:r w:rsidRPr="009E64BD">
              <w:rPr>
                <w:rFonts w:hint="eastAsia"/>
                <w:szCs w:val="21"/>
              </w:rPr>
              <w:t>序号</w:t>
            </w:r>
          </w:p>
        </w:tc>
        <w:tc>
          <w:tcPr>
            <w:tcW w:w="3783" w:type="dxa"/>
            <w:vAlign w:val="center"/>
          </w:tcPr>
          <w:p w:rsidR="009E64BD" w:rsidRPr="009E64BD" w:rsidRDefault="009E64BD" w:rsidP="009E64BD">
            <w:pPr>
              <w:jc w:val="center"/>
              <w:rPr>
                <w:szCs w:val="21"/>
              </w:rPr>
            </w:pPr>
            <w:r w:rsidRPr="009E64BD">
              <w:rPr>
                <w:rFonts w:hint="eastAsia"/>
                <w:szCs w:val="21"/>
              </w:rPr>
              <w:t>图片</w:t>
            </w:r>
          </w:p>
        </w:tc>
        <w:tc>
          <w:tcPr>
            <w:tcW w:w="3872" w:type="dxa"/>
            <w:vAlign w:val="center"/>
          </w:tcPr>
          <w:p w:rsidR="009E64BD" w:rsidRPr="009E64BD" w:rsidRDefault="009E64BD" w:rsidP="009E64BD">
            <w:pPr>
              <w:jc w:val="center"/>
              <w:rPr>
                <w:szCs w:val="21"/>
              </w:rPr>
            </w:pPr>
            <w:r w:rsidRPr="009E64BD">
              <w:rPr>
                <w:rFonts w:hint="eastAsia"/>
                <w:szCs w:val="21"/>
              </w:rPr>
              <w:t>规格</w:t>
            </w:r>
            <w:r w:rsidRPr="009E64BD">
              <w:rPr>
                <w:szCs w:val="21"/>
              </w:rPr>
              <w:t>参数</w:t>
            </w:r>
          </w:p>
        </w:tc>
        <w:tc>
          <w:tcPr>
            <w:tcW w:w="992" w:type="dxa"/>
            <w:vAlign w:val="center"/>
          </w:tcPr>
          <w:p w:rsidR="009E64BD" w:rsidRPr="009E64BD" w:rsidRDefault="00C1095D" w:rsidP="009E64BD">
            <w:pPr>
              <w:jc w:val="center"/>
              <w:rPr>
                <w:szCs w:val="21"/>
              </w:rPr>
            </w:pPr>
            <w:r>
              <w:rPr>
                <w:rFonts w:hint="eastAsia"/>
                <w:szCs w:val="21"/>
              </w:rPr>
              <w:t>定</w:t>
            </w:r>
            <w:r w:rsidR="009E64BD" w:rsidRPr="009E64BD">
              <w:rPr>
                <w:rFonts w:hint="eastAsia"/>
                <w:szCs w:val="21"/>
              </w:rPr>
              <w:t>价</w:t>
            </w: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04975" cy="1514475"/>
                  <wp:effectExtent l="0" t="0" r="0" b="0"/>
                  <wp:docPr id="1" name="图片 1" descr="a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001"/>
                          <pic:cNvPicPr>
                            <a:picLocks noChangeArrowheads="1"/>
                          </pic:cNvPicPr>
                        </pic:nvPicPr>
                        <pic:blipFill>
                          <a:blip r:embed="rId6" cstate="print">
                            <a:extLst>
                              <a:ext uri="{28A0092B-C50C-407E-A947-70E740481C1C}">
                                <a14:useLocalDpi xmlns:a14="http://schemas.microsoft.com/office/drawing/2010/main" val="0"/>
                              </a:ext>
                            </a:extLst>
                          </a:blip>
                          <a:srcRect l="3780" r="12283"/>
                          <a:stretch>
                            <a:fillRect/>
                          </a:stretch>
                        </pic:blipFill>
                        <pic:spPr bwMode="auto">
                          <a:xfrm>
                            <a:off x="0" y="0"/>
                            <a:ext cx="1704975" cy="15144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插座圆柱体</w:t>
            </w:r>
          </w:p>
          <w:p w:rsidR="009E64BD" w:rsidRPr="009E64BD" w:rsidRDefault="009E64BD" w:rsidP="00812541">
            <w:pPr>
              <w:ind w:firstLineChars="200" w:firstLine="420"/>
              <w:rPr>
                <w:rFonts w:ascii="宋体" w:hAnsi="宋体"/>
                <w:szCs w:val="21"/>
              </w:rPr>
            </w:pPr>
            <w:r w:rsidRPr="009E64BD">
              <w:rPr>
                <w:szCs w:val="21"/>
              </w:rPr>
              <w:t>由</w:t>
            </w:r>
            <w:r w:rsidRPr="009E64BD">
              <w:rPr>
                <w:szCs w:val="21"/>
              </w:rPr>
              <w:t>4</w:t>
            </w:r>
            <w:r w:rsidRPr="009E64BD">
              <w:rPr>
                <w:szCs w:val="21"/>
              </w:rPr>
              <w:t>组圆柱体组成。培养儿童辨别大小、高低、粗细、深浅的触觉、视觉能力，依圆柱体顺序对应培养逻辑思考敏锐观察能力；把握圆柄可作握笔练习和写字前准备。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81175" cy="1323975"/>
                  <wp:effectExtent l="0" t="0" r="0" b="0"/>
                  <wp:docPr id="2" name="图片 2" descr="a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00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3239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彩色圆柱</w:t>
            </w:r>
          </w:p>
          <w:p w:rsidR="009E64BD" w:rsidRPr="009E64BD" w:rsidRDefault="009E64BD" w:rsidP="00812541">
            <w:pPr>
              <w:ind w:firstLineChars="200" w:firstLine="420"/>
              <w:rPr>
                <w:rFonts w:ascii="宋体" w:hAnsi="宋体"/>
                <w:szCs w:val="21"/>
              </w:rPr>
            </w:pPr>
            <w:r w:rsidRPr="009E64BD">
              <w:rPr>
                <w:szCs w:val="21"/>
              </w:rPr>
              <w:t>由</w:t>
            </w:r>
            <w:r w:rsidRPr="009E64BD">
              <w:rPr>
                <w:szCs w:val="21"/>
              </w:rPr>
              <w:t>4</w:t>
            </w:r>
            <w:r w:rsidRPr="009E64BD">
              <w:rPr>
                <w:szCs w:val="21"/>
              </w:rPr>
              <w:t>盒、每盒</w:t>
            </w:r>
            <w:r w:rsidRPr="009E64BD">
              <w:rPr>
                <w:szCs w:val="21"/>
              </w:rPr>
              <w:t>10</w:t>
            </w:r>
            <w:r w:rsidRPr="009E64BD">
              <w:rPr>
                <w:szCs w:val="21"/>
              </w:rPr>
              <w:t>个圆柱组成。培养视觉上识别大小、对应概念，发展手眼动作的协调，手臂肌肉控制力，培养敏锐的观察和注意力。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81175" cy="1323975"/>
                  <wp:effectExtent l="0" t="0" r="0" b="0"/>
                  <wp:docPr id="3" name="图片 3" descr="a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002"/>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239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长棒</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10</w:t>
            </w:r>
            <w:r w:rsidRPr="009E64BD">
              <w:rPr>
                <w:szCs w:val="21"/>
              </w:rPr>
              <w:t>根方长棒组成。透过触觉、视觉的辨别，在知觉上对长度的差别有正确的了解，发展手、眼与肌肉的协调性；数学教育（量，基本运算、十进位、分制系统）的直接准备教具。</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800225" cy="1362075"/>
                  <wp:effectExtent l="0" t="0" r="0" b="0"/>
                  <wp:docPr id="4" name="图片 4" descr="a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005"/>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棕色梯</w:t>
            </w:r>
          </w:p>
          <w:p w:rsidR="009E64BD" w:rsidRPr="009E64BD" w:rsidRDefault="009E64BD" w:rsidP="00812541">
            <w:pPr>
              <w:ind w:firstLineChars="200" w:firstLine="420"/>
              <w:rPr>
                <w:rFonts w:ascii="宋体" w:hAnsi="宋体"/>
                <w:szCs w:val="21"/>
              </w:rPr>
            </w:pPr>
            <w:r w:rsidRPr="009E64BD">
              <w:rPr>
                <w:szCs w:val="21"/>
              </w:rPr>
              <w:t>由</w:t>
            </w:r>
            <w:r w:rsidRPr="009E64BD">
              <w:rPr>
                <w:szCs w:val="21"/>
              </w:rPr>
              <w:t>10</w:t>
            </w:r>
            <w:r w:rsidRPr="009E64BD">
              <w:rPr>
                <w:szCs w:val="21"/>
              </w:rPr>
              <w:t>块长方体组成。透过触觉、视觉的辨别在知觉上对等次的差异有充分的认识，发展眼、手、肌肉的动作协调；了解递进、递减的关系；学习长方体的概念；培养逻辑思考（顺序性和专注观察能力。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52575" cy="2038350"/>
                  <wp:effectExtent l="0" t="0" r="0" b="0"/>
                  <wp:docPr id="5" name="图片 5" descr="a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007"/>
                          <pic:cNvPicPr>
                            <a:picLocks noChangeArrowheads="1"/>
                          </pic:cNvPicPr>
                        </pic:nvPicPr>
                        <pic:blipFill>
                          <a:blip r:embed="rId10">
                            <a:extLst>
                              <a:ext uri="{28A0092B-C50C-407E-A947-70E740481C1C}">
                                <a14:useLocalDpi xmlns:a14="http://schemas.microsoft.com/office/drawing/2010/main" val="0"/>
                              </a:ext>
                            </a:extLst>
                          </a:blip>
                          <a:srcRect l="15118" r="27875"/>
                          <a:stretch>
                            <a:fillRect/>
                          </a:stretch>
                        </pic:blipFill>
                        <pic:spPr bwMode="auto">
                          <a:xfrm>
                            <a:off x="0" y="0"/>
                            <a:ext cx="1552575" cy="20383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粉红塔</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10</w:t>
            </w:r>
            <w:r w:rsidRPr="009E64BD">
              <w:rPr>
                <w:szCs w:val="21"/>
              </w:rPr>
              <w:t>块立方体组成。透过视觉正确获得对三维空间差别变化的知觉；了解递进、递减的关系；培养立方体的概念、手眼协调</w:t>
            </w:r>
            <w:r w:rsidRPr="009E64BD">
              <w:rPr>
                <w:szCs w:val="21"/>
              </w:rPr>
              <w:t xml:space="preserve"> </w:t>
            </w:r>
            <w:r w:rsidRPr="009E64BD">
              <w:rPr>
                <w:szCs w:val="21"/>
              </w:rPr>
              <w:t>和肌肉运动的控制力；积高时敏锐的观察力；数学教育（理解十进位法）的间接准备；逻辑思考（顺序性）的能力。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33550" cy="1304925"/>
                  <wp:effectExtent l="0" t="0" r="0" b="0"/>
                  <wp:docPr id="6" name="图片 6" descr="a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00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嗅觉筒</w:t>
            </w:r>
          </w:p>
          <w:p w:rsidR="009E64BD" w:rsidRPr="009E64BD" w:rsidRDefault="009E64BD" w:rsidP="00812541">
            <w:pPr>
              <w:ind w:firstLineChars="200" w:firstLine="420"/>
              <w:rPr>
                <w:rFonts w:ascii="宋体" w:hAnsi="宋体"/>
                <w:szCs w:val="21"/>
              </w:rPr>
            </w:pPr>
            <w:r w:rsidRPr="009E64BD">
              <w:rPr>
                <w:szCs w:val="21"/>
              </w:rPr>
              <w:t>通过嗅觉筒的配对操作，训练嗅觉器官辨别各种气味的能力，利用嗅觉器官感知事物的经验。</w:t>
            </w:r>
          </w:p>
        </w:tc>
        <w:tc>
          <w:tcPr>
            <w:tcW w:w="992" w:type="dxa"/>
            <w:vAlign w:val="center"/>
          </w:tcPr>
          <w:p w:rsidR="009E64BD" w:rsidRPr="009E64BD" w:rsidRDefault="009E64BD" w:rsidP="000F7632">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90700" cy="1343025"/>
                  <wp:effectExtent l="0" t="0" r="0" b="0"/>
                  <wp:docPr id="7" name="图片 7" descr="a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01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音筒</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两个木箱中各有</w:t>
            </w:r>
            <w:r w:rsidRPr="009E64BD">
              <w:rPr>
                <w:szCs w:val="21"/>
              </w:rPr>
              <w:t>6</w:t>
            </w:r>
            <w:r w:rsidRPr="009E64BD">
              <w:rPr>
                <w:szCs w:val="21"/>
              </w:rPr>
              <w:t>个木制圆筒组成，圆筒内装有石子、沙子、壳类、米粒、米糠等不同材料，摇动时发出强弱不同的声音。培养辨别声音强弱的听觉能力，发展腕部的肌肉运动。</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43050" cy="1143000"/>
                  <wp:effectExtent l="0" t="0" r="0" b="0"/>
                  <wp:docPr id="8" name="图片 8" descr="a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01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味觉瓶</w:t>
            </w:r>
          </w:p>
          <w:p w:rsidR="009E64BD" w:rsidRPr="009E64BD" w:rsidRDefault="009E64BD" w:rsidP="00812541">
            <w:pPr>
              <w:ind w:firstLineChars="200" w:firstLine="420"/>
              <w:rPr>
                <w:rFonts w:ascii="宋体" w:hAnsi="宋体"/>
                <w:szCs w:val="21"/>
              </w:rPr>
            </w:pPr>
            <w:r w:rsidRPr="009E64BD">
              <w:rPr>
                <w:szCs w:val="21"/>
              </w:rPr>
              <w:t>由</w:t>
            </w:r>
            <w:r w:rsidRPr="009E64BD">
              <w:rPr>
                <w:szCs w:val="21"/>
              </w:rPr>
              <w:t>8</w:t>
            </w:r>
            <w:r w:rsidRPr="009E64BD">
              <w:rPr>
                <w:szCs w:val="21"/>
              </w:rPr>
              <w:t>个滴瓶组成。品尝各式味道，培养辨别基本味觉的能力。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85900" cy="1104900"/>
                  <wp:effectExtent l="0" t="0" r="0" b="0"/>
                  <wp:docPr id="9" name="图片 9" descr="a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01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温量板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由金属、石材、木质、地毯片各</w:t>
            </w:r>
            <w:r w:rsidRPr="009E64BD">
              <w:rPr>
                <w:szCs w:val="21"/>
              </w:rPr>
              <w:t>2</w:t>
            </w:r>
            <w:r w:rsidRPr="009E64BD">
              <w:rPr>
                <w:szCs w:val="21"/>
              </w:rPr>
              <w:t>块组成，培养对温度的感觉，辨别温度的差异。</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143125" cy="1276350"/>
                  <wp:effectExtent l="0" t="0" r="0" b="0"/>
                  <wp:docPr id="10" name="图片 10" descr="a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013"/>
                          <pic:cNvPicPr>
                            <a:picLocks noChangeArrowheads="1"/>
                          </pic:cNvPicPr>
                        </pic:nvPicPr>
                        <pic:blipFill>
                          <a:blip r:embed="rId15" cstate="print">
                            <a:extLst>
                              <a:ext uri="{28A0092B-C50C-407E-A947-70E740481C1C}">
                                <a14:useLocalDpi xmlns:a14="http://schemas.microsoft.com/office/drawing/2010/main" val="0"/>
                              </a:ext>
                            </a:extLst>
                          </a:blip>
                          <a:srcRect t="8820" b="11339"/>
                          <a:stretch>
                            <a:fillRect/>
                          </a:stretch>
                        </pic:blipFill>
                        <pic:spPr bwMode="auto">
                          <a:xfrm>
                            <a:off x="0" y="0"/>
                            <a:ext cx="2143125" cy="12763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铁制几何嵌板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金属几何嵌板是书写能力的直接预备，练习金属嵌板不仅强化三指抓的能力，加强腕肌的协调力，而且透过描绘的练习，更可增强笔触力道的熟练度，重叠描绘不同的几何图形板使图形变化无穷</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11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71625" cy="1171575"/>
                  <wp:effectExtent l="0" t="0" r="0" b="0"/>
                  <wp:docPr id="11" name="图片 11" descr="a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01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构成三角形</w:t>
            </w:r>
          </w:p>
          <w:p w:rsidR="009E64BD" w:rsidRPr="009E64BD" w:rsidRDefault="009E64BD" w:rsidP="00812541">
            <w:pPr>
              <w:ind w:firstLineChars="200" w:firstLine="420"/>
              <w:rPr>
                <w:rFonts w:ascii="宋体" w:hAnsi="宋体"/>
                <w:szCs w:val="21"/>
              </w:rPr>
            </w:pPr>
            <w:r w:rsidRPr="009E64BD">
              <w:rPr>
                <w:szCs w:val="21"/>
              </w:rPr>
              <w:t>由</w:t>
            </w:r>
            <w:r w:rsidRPr="009E64BD">
              <w:rPr>
                <w:szCs w:val="21"/>
              </w:rPr>
              <w:t>5</w:t>
            </w:r>
            <w:r w:rsidRPr="009E64BD">
              <w:rPr>
                <w:szCs w:val="21"/>
              </w:rPr>
              <w:t>盒不同的三角形块组成。透过视觉认识三角形，通过对多边形的组合与分解了解三角形与多边形的几何关系和相等概念。</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600200" cy="1447800"/>
                  <wp:effectExtent l="0" t="0" r="0" b="0"/>
                  <wp:docPr id="12" name="图片 12" descr="a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015"/>
                          <pic:cNvPicPr>
                            <a:picLocks noChangeArrowheads="1"/>
                          </pic:cNvPicPr>
                        </pic:nvPicPr>
                        <pic:blipFill>
                          <a:blip r:embed="rId17" cstate="print">
                            <a:extLst>
                              <a:ext uri="{28A0092B-C50C-407E-A947-70E740481C1C}">
                                <a14:useLocalDpi xmlns:a14="http://schemas.microsoft.com/office/drawing/2010/main" val="0"/>
                              </a:ext>
                            </a:extLst>
                          </a:blip>
                          <a:srcRect l="7559" r="11339"/>
                          <a:stretch>
                            <a:fillRect/>
                          </a:stretch>
                        </pic:blipFill>
                        <pic:spPr bwMode="auto">
                          <a:xfrm>
                            <a:off x="0" y="0"/>
                            <a:ext cx="1600200" cy="14478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几何立体组</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包括长方体、正方体、球体、椭球体、卵形体、三角柱、圆柱、圆椎、三角椎、四角椎，另有</w:t>
            </w:r>
            <w:r w:rsidRPr="009E64BD">
              <w:rPr>
                <w:szCs w:val="21"/>
              </w:rPr>
              <w:t>11</w:t>
            </w:r>
            <w:r w:rsidRPr="009E64BD">
              <w:rPr>
                <w:szCs w:val="21"/>
              </w:rPr>
              <w:t>枚与上述几何体的一个侧面相等的投影板组成。培养儿童对实体的感觉，认识各种几何体，了解其特征；进入几何学的准备，刺激肌肉的感觉。</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76375" cy="1104900"/>
                  <wp:effectExtent l="0" t="0" r="0" b="0"/>
                  <wp:docPr id="13" name="图片 13" descr="a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01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重量板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进口实木</w:t>
            </w:r>
            <w:r w:rsidRPr="009E64BD">
              <w:rPr>
                <w:szCs w:val="21"/>
              </w:rPr>
              <w:t>6</w:t>
            </w:r>
            <w:r w:rsidRPr="009E64BD">
              <w:rPr>
                <w:szCs w:val="21"/>
              </w:rPr>
              <w:t>组</w:t>
            </w:r>
            <w:r w:rsidRPr="009E64BD">
              <w:rPr>
                <w:szCs w:val="21"/>
              </w:rPr>
              <w:t>12</w:t>
            </w:r>
            <w:r w:rsidRPr="009E64BD">
              <w:rPr>
                <w:szCs w:val="21"/>
              </w:rPr>
              <w:t>个。培养辨别轻重的感觉和判断力。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62100" cy="1171575"/>
                  <wp:effectExtent l="0" t="0" r="0" b="0"/>
                  <wp:docPr id="14" name="图片 14" descr="a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018"/>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触觉板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13</w:t>
            </w:r>
            <w:r w:rsidRPr="009E64BD">
              <w:rPr>
                <w:szCs w:val="21"/>
              </w:rPr>
              <w:t>块表面粗糙和光滑程度不同的木板组成。培养粗糙与光滑的触觉感和分析、比较的思维能力。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866900" cy="1752600"/>
                  <wp:effectExtent l="0" t="0" r="0" b="0"/>
                  <wp:docPr id="15" name="图片 15" descr="a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019"/>
                          <pic:cNvPicPr>
                            <a:picLocks noChangeArrowheads="1"/>
                          </pic:cNvPicPr>
                        </pic:nvPicPr>
                        <pic:blipFill>
                          <a:blip r:embed="rId20" cstate="print">
                            <a:extLst>
                              <a:ext uri="{28A0092B-C50C-407E-A947-70E740481C1C}">
                                <a14:useLocalDpi xmlns:a14="http://schemas.microsoft.com/office/drawing/2010/main" val="0"/>
                              </a:ext>
                            </a:extLst>
                          </a:blip>
                          <a:srcRect l="9842" r="9842"/>
                          <a:stretch>
                            <a:fillRect/>
                          </a:stretch>
                        </pic:blipFill>
                        <pic:spPr bwMode="auto">
                          <a:xfrm>
                            <a:off x="0" y="0"/>
                            <a:ext cx="1866900" cy="17526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几何图形嵌板柜</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由几何嵌板操作</w:t>
            </w:r>
            <w:r w:rsidRPr="009E64BD">
              <w:rPr>
                <w:szCs w:val="21"/>
              </w:rPr>
              <w:t>1</w:t>
            </w:r>
            <w:r w:rsidRPr="009E64BD">
              <w:rPr>
                <w:szCs w:val="21"/>
              </w:rPr>
              <w:t>个屉、</w:t>
            </w:r>
            <w:r w:rsidRPr="009E64BD">
              <w:rPr>
                <w:szCs w:val="21"/>
              </w:rPr>
              <w:t>6</w:t>
            </w:r>
            <w:r w:rsidRPr="009E64BD">
              <w:rPr>
                <w:szCs w:val="21"/>
              </w:rPr>
              <w:t>层几何嵌板橱</w:t>
            </w:r>
            <w:r w:rsidRPr="009E64BD">
              <w:rPr>
                <w:szCs w:val="21"/>
              </w:rPr>
              <w:t>1</w:t>
            </w:r>
            <w:r w:rsidRPr="009E64BD">
              <w:rPr>
                <w:szCs w:val="21"/>
              </w:rPr>
              <w:t>个、几何嵌板</w:t>
            </w:r>
            <w:r w:rsidRPr="009E64BD">
              <w:rPr>
                <w:szCs w:val="21"/>
              </w:rPr>
              <w:t>36</w:t>
            </w:r>
            <w:r w:rsidRPr="009E64BD">
              <w:rPr>
                <w:szCs w:val="21"/>
              </w:rPr>
              <w:t>块、几何图形卡片</w:t>
            </w:r>
            <w:r w:rsidRPr="009E64BD">
              <w:rPr>
                <w:szCs w:val="21"/>
              </w:rPr>
              <w:t>99</w:t>
            </w:r>
            <w:r w:rsidRPr="009E64BD">
              <w:rPr>
                <w:szCs w:val="21"/>
              </w:rPr>
              <w:t>张组成。通过肌肉和触觉的联合，帮助视觉认识平面几何图形；发展手眼协调、注意力和观察力；平面几何学的预备。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71625" cy="1162050"/>
                  <wp:effectExtent l="0" t="0" r="0" b="0"/>
                  <wp:docPr id="16" name="图片 16" descr="a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02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1620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二项式</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木制立方体和长方体共</w:t>
            </w:r>
            <w:r w:rsidRPr="009E64BD">
              <w:rPr>
                <w:szCs w:val="21"/>
              </w:rPr>
              <w:t>8</w:t>
            </w:r>
            <w:r w:rsidRPr="009E64BD">
              <w:rPr>
                <w:szCs w:val="21"/>
              </w:rPr>
              <w:t>块组成。培养视觉对立体空间的认识和数学思考能力，可作为计算体积</w:t>
            </w:r>
            <w:r w:rsidRPr="009E64BD">
              <w:rPr>
                <w:szCs w:val="21"/>
              </w:rPr>
              <w:t xml:space="preserve">(a+b)³ </w:t>
            </w:r>
            <w:r w:rsidRPr="009E64BD">
              <w:rPr>
                <w:szCs w:val="21"/>
              </w:rPr>
              <w:t>的代数教具。</w:t>
            </w:r>
            <w:r w:rsidRPr="009E64BD">
              <w:rPr>
                <w:szCs w:val="21"/>
              </w:rPr>
              <w:t>(a+b)³=a³+</w:t>
            </w:r>
            <w:smartTag w:uri="urn:schemas-microsoft-com:office:smarttags" w:element="chmetcnv">
              <w:smartTagPr>
                <w:attr w:name="HasSpace" w:val="False"/>
                <w:attr w:name="Negative" w:val="False"/>
                <w:attr w:name="NumberType" w:val="1"/>
                <w:attr w:name="SourceValue" w:val="3"/>
                <w:attr w:name="TCSC" w:val="0"/>
                <w:attr w:name="UnitName" w:val="a"/>
              </w:smartTagPr>
              <w:r w:rsidRPr="009E64BD">
                <w:rPr>
                  <w:szCs w:val="21"/>
                </w:rPr>
                <w:t>3a</w:t>
              </w:r>
            </w:smartTag>
            <w:r w:rsidRPr="009E64BD">
              <w:rPr>
                <w:szCs w:val="21"/>
              </w:rPr>
              <w:t>²b+3ab²+b³</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17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24025" cy="1276350"/>
                  <wp:effectExtent l="0" t="0" r="0" b="0"/>
                  <wp:docPr id="17" name="图片 17" descr="a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02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2763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三项式</w:t>
            </w:r>
          </w:p>
          <w:p w:rsidR="009E64BD" w:rsidRPr="009E64BD" w:rsidRDefault="009E64BD" w:rsidP="00812541">
            <w:pPr>
              <w:jc w:val="left"/>
              <w:rPr>
                <w:rFonts w:ascii="宋体" w:hAnsi="宋体"/>
                <w:szCs w:val="21"/>
              </w:rPr>
            </w:pPr>
            <w:r w:rsidRPr="009E64BD">
              <w:rPr>
                <w:rFonts w:hint="eastAsia"/>
                <w:szCs w:val="21"/>
              </w:rPr>
              <w:t xml:space="preserve">    </w:t>
            </w:r>
            <w:r w:rsidRPr="009E64BD">
              <w:rPr>
                <w:szCs w:val="21"/>
              </w:rPr>
              <w:t>木制立方体和长方体共</w:t>
            </w:r>
            <w:r w:rsidRPr="009E64BD">
              <w:rPr>
                <w:szCs w:val="21"/>
              </w:rPr>
              <w:t>27</w:t>
            </w:r>
            <w:r w:rsidRPr="009E64BD">
              <w:rPr>
                <w:szCs w:val="21"/>
              </w:rPr>
              <w:t>块组成。培养视觉对三次元的辨别能力，数学的思考能力，可作为三项式（</w:t>
            </w:r>
            <w:r w:rsidRPr="009E64BD">
              <w:rPr>
                <w:szCs w:val="21"/>
              </w:rPr>
              <w:t>a+b+c</w:t>
            </w:r>
            <w:r w:rsidRPr="009E64BD">
              <w:rPr>
                <w:rFonts w:hint="eastAsia"/>
                <w:szCs w:val="21"/>
              </w:rPr>
              <w:t>）</w:t>
            </w:r>
            <w:r w:rsidRPr="009E64BD">
              <w:rPr>
                <w:szCs w:val="21"/>
              </w:rPr>
              <w:t>³</w:t>
            </w:r>
            <w:r w:rsidRPr="009E64BD">
              <w:rPr>
                <w:szCs w:val="21"/>
              </w:rPr>
              <w:t>的代数教具使用。</w:t>
            </w:r>
            <w:r w:rsidRPr="009E64BD">
              <w:rPr>
                <w:szCs w:val="21"/>
              </w:rPr>
              <w:t xml:space="preserve"> (a+b+c)³=a³+</w:t>
            </w:r>
            <w:smartTag w:uri="urn:schemas-microsoft-com:office:smarttags" w:element="chmetcnv">
              <w:smartTagPr>
                <w:attr w:name="HasSpace" w:val="False"/>
                <w:attr w:name="Negative" w:val="False"/>
                <w:attr w:name="NumberType" w:val="1"/>
                <w:attr w:name="SourceValue" w:val="3"/>
                <w:attr w:name="TCSC" w:val="0"/>
                <w:attr w:name="UnitName" w:val="a"/>
              </w:smartTagPr>
              <w:r w:rsidRPr="009E64BD">
                <w:rPr>
                  <w:szCs w:val="21"/>
                </w:rPr>
                <w:t>3a</w:t>
              </w:r>
            </w:smartTag>
            <w:r w:rsidRPr="009E64BD">
              <w:rPr>
                <w:szCs w:val="21"/>
              </w:rPr>
              <w:t>²b+</w:t>
            </w:r>
            <w:smartTag w:uri="urn:schemas-microsoft-com:office:smarttags" w:element="chmetcnv">
              <w:smartTagPr>
                <w:attr w:name="HasSpace" w:val="False"/>
                <w:attr w:name="Negative" w:val="False"/>
                <w:attr w:name="NumberType" w:val="1"/>
                <w:attr w:name="SourceValue" w:val="3"/>
                <w:attr w:name="TCSC" w:val="0"/>
                <w:attr w:name="UnitName" w:val="a"/>
              </w:smartTagPr>
              <w:r w:rsidRPr="009E64BD">
                <w:rPr>
                  <w:szCs w:val="21"/>
                </w:rPr>
                <w:t>3a</w:t>
              </w:r>
            </w:smartTag>
            <w:r w:rsidRPr="009E64BD">
              <w:rPr>
                <w:szCs w:val="21"/>
              </w:rPr>
              <w:t>²c+b³+3ab²+3b²c+c³+</w:t>
            </w:r>
            <w:smartTag w:uri="urn:schemas-microsoft-com:office:smarttags" w:element="chmetcnv">
              <w:smartTagPr>
                <w:attr w:name="HasSpace" w:val="False"/>
                <w:attr w:name="Negative" w:val="False"/>
                <w:attr w:name="NumberType" w:val="1"/>
                <w:attr w:name="SourceValue" w:val="3"/>
                <w:attr w:name="TCSC" w:val="0"/>
                <w:attr w:name="UnitName" w:val="ac"/>
              </w:smartTagPr>
              <w:r w:rsidRPr="009E64BD">
                <w:rPr>
                  <w:szCs w:val="21"/>
                </w:rPr>
                <w:t>3ac</w:t>
              </w:r>
            </w:smartTag>
            <w:r w:rsidRPr="009E64BD">
              <w:rPr>
                <w:szCs w:val="21"/>
              </w:rPr>
              <w:t>²+3bc²+6abc</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52550" cy="1104900"/>
                  <wp:effectExtent l="0" t="0" r="0" b="0"/>
                  <wp:docPr id="18" name="图片 18" descr="a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023"/>
                          <pic:cNvPicPr>
                            <a:picLocks noChangeArrowheads="1"/>
                          </pic:cNvPicPr>
                        </pic:nvPicPr>
                        <pic:blipFill>
                          <a:blip r:embed="rId23" cstate="print">
                            <a:extLst>
                              <a:ext uri="{28A0092B-C50C-407E-A947-70E740481C1C}">
                                <a14:useLocalDpi xmlns:a14="http://schemas.microsoft.com/office/drawing/2010/main" val="0"/>
                              </a:ext>
                            </a:extLst>
                          </a:blip>
                          <a:srcRect l="8032"/>
                          <a:stretch>
                            <a:fillRect/>
                          </a:stretch>
                        </pic:blipFill>
                        <pic:spPr bwMode="auto">
                          <a:xfrm>
                            <a:off x="0" y="0"/>
                            <a:ext cx="1352550" cy="11049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色板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由大、中、小</w:t>
            </w:r>
            <w:r w:rsidRPr="009E64BD">
              <w:rPr>
                <w:szCs w:val="21"/>
              </w:rPr>
              <w:t>3</w:t>
            </w:r>
            <w:r w:rsidRPr="009E64BD">
              <w:rPr>
                <w:szCs w:val="21"/>
              </w:rPr>
              <w:t>盒各种颜色的小色板组成。培养分辨颜色的对色彩的美感，颜色的对比及组合的预备。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19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33525" cy="1152525"/>
                  <wp:effectExtent l="0" t="0" r="0" b="0"/>
                  <wp:docPr id="19" name="图片 19" descr="a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036"/>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手眼协调掷圈</w:t>
            </w:r>
          </w:p>
          <w:p w:rsidR="009E64BD" w:rsidRPr="009E64BD" w:rsidRDefault="009E64BD" w:rsidP="00812541">
            <w:pPr>
              <w:rPr>
                <w:rFonts w:ascii="宋体" w:hAnsi="宋体"/>
                <w:szCs w:val="21"/>
              </w:rPr>
            </w:pPr>
            <w:r w:rsidRPr="009E64BD">
              <w:rPr>
                <w:rFonts w:ascii="宋体" w:hAnsi="宋体" w:hint="eastAsia"/>
                <w:szCs w:val="21"/>
              </w:rPr>
              <w:t xml:space="preserve">    由5个可组装的锣口木柱和5个麻绳套圈组成，锻炼手眼协调能力。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43025" cy="990600"/>
                  <wp:effectExtent l="0" t="0" r="0" b="0"/>
                  <wp:docPr id="20" name="图片 20" descr="a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03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圆圆板</w:t>
            </w:r>
          </w:p>
          <w:p w:rsidR="009E64BD" w:rsidRPr="009E64BD" w:rsidRDefault="009E64BD" w:rsidP="00812541">
            <w:pPr>
              <w:jc w:val="center"/>
              <w:rPr>
                <w:rFonts w:ascii="宋体" w:hAnsi="宋体"/>
                <w:szCs w:val="21"/>
              </w:rPr>
            </w:pPr>
            <w:r w:rsidRPr="009E64BD">
              <w:rPr>
                <w:szCs w:val="21"/>
              </w:rPr>
              <w:t xml:space="preserve">　　由</w:t>
            </w:r>
            <w:r w:rsidRPr="009E64BD">
              <w:rPr>
                <w:szCs w:val="21"/>
              </w:rPr>
              <w:t>100</w:t>
            </w:r>
            <w:r w:rsidRPr="009E64BD">
              <w:rPr>
                <w:szCs w:val="21"/>
              </w:rPr>
              <w:t>个彩色圆组成。可做颜色的排序、对应。</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33500" cy="1114425"/>
                  <wp:effectExtent l="0" t="0" r="0" b="0"/>
                  <wp:docPr id="21" name="图片 21" descr="a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038"/>
                          <pic:cNvPicPr>
                            <a:picLocks noChangeArrowheads="1"/>
                          </pic:cNvPicPr>
                        </pic:nvPicPr>
                        <pic:blipFill>
                          <a:blip r:embed="rId26" cstate="print">
                            <a:extLst>
                              <a:ext uri="{28A0092B-C50C-407E-A947-70E740481C1C}">
                                <a14:useLocalDpi xmlns:a14="http://schemas.microsoft.com/office/drawing/2010/main" val="0"/>
                              </a:ext>
                            </a:extLst>
                          </a:blip>
                          <a:srcRect r="12283"/>
                          <a:stretch>
                            <a:fillRect/>
                          </a:stretch>
                        </pic:blipFill>
                        <pic:spPr bwMode="auto">
                          <a:xfrm>
                            <a:off x="0" y="0"/>
                            <a:ext cx="1333500" cy="11144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几何体支柱</w:t>
            </w:r>
          </w:p>
          <w:p w:rsidR="009E64BD" w:rsidRPr="009E64BD" w:rsidRDefault="009E64BD" w:rsidP="00812541">
            <w:pPr>
              <w:rPr>
                <w:rFonts w:ascii="宋体" w:hAnsi="宋体"/>
                <w:szCs w:val="21"/>
              </w:rPr>
            </w:pPr>
            <w:r w:rsidRPr="009E64BD">
              <w:rPr>
                <w:szCs w:val="21"/>
              </w:rPr>
              <w:t xml:space="preserve">　</w:t>
            </w:r>
            <w:r w:rsidRPr="009E64BD">
              <w:rPr>
                <w:rFonts w:hint="eastAsia"/>
                <w:szCs w:val="21"/>
              </w:rPr>
              <w:t xml:space="preserve">  </w:t>
            </w:r>
            <w:r w:rsidRPr="009E64BD">
              <w:rPr>
                <w:szCs w:val="21"/>
              </w:rPr>
              <w:t>由</w:t>
            </w:r>
            <w:r w:rsidRPr="009E64BD">
              <w:rPr>
                <w:szCs w:val="21"/>
              </w:rPr>
              <w:t>1</w:t>
            </w:r>
            <w:r w:rsidRPr="009E64BD">
              <w:rPr>
                <w:szCs w:val="21"/>
              </w:rPr>
              <w:t>个插板盒、</w:t>
            </w:r>
            <w:r w:rsidRPr="009E64BD">
              <w:rPr>
                <w:szCs w:val="21"/>
              </w:rPr>
              <w:t>3</w:t>
            </w:r>
            <w:r w:rsidRPr="009E64BD">
              <w:rPr>
                <w:szCs w:val="21"/>
              </w:rPr>
              <w:t>个圆柱、</w:t>
            </w:r>
            <w:r w:rsidRPr="009E64BD">
              <w:rPr>
                <w:szCs w:val="21"/>
              </w:rPr>
              <w:t>3</w:t>
            </w:r>
            <w:r w:rsidRPr="009E64BD">
              <w:rPr>
                <w:szCs w:val="21"/>
              </w:rPr>
              <w:t>个三棱柱、</w:t>
            </w:r>
            <w:r w:rsidRPr="009E64BD">
              <w:rPr>
                <w:szCs w:val="21"/>
              </w:rPr>
              <w:t>3</w:t>
            </w:r>
            <w:r w:rsidRPr="009E64BD">
              <w:rPr>
                <w:szCs w:val="21"/>
              </w:rPr>
              <w:t>个四方柱组成。培养儿童对实体的感觉，认识几何体特征，可作颜色分类，高</w:t>
            </w:r>
            <w:r w:rsidRPr="009E64BD">
              <w:rPr>
                <w:szCs w:val="21"/>
              </w:rPr>
              <w:t>-&gt;</w:t>
            </w:r>
            <w:r w:rsidRPr="009E64BD">
              <w:rPr>
                <w:szCs w:val="21"/>
              </w:rPr>
              <w:t>低比较，排序。</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276350" cy="933450"/>
                  <wp:effectExtent l="0" t="0" r="0" b="0"/>
                  <wp:docPr id="22" name="图片 22" descr="a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04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9334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立体四子棋</w:t>
            </w:r>
          </w:p>
          <w:p w:rsidR="009E64BD" w:rsidRPr="009E64BD" w:rsidRDefault="009E64BD" w:rsidP="00812541">
            <w:pPr>
              <w:rPr>
                <w:rFonts w:ascii="宋体" w:hAnsi="宋体"/>
                <w:szCs w:val="21"/>
              </w:rPr>
            </w:pPr>
            <w:r w:rsidRPr="009E64BD">
              <w:rPr>
                <w:rFonts w:ascii="宋体" w:hAnsi="宋体" w:hint="eastAsia"/>
                <w:szCs w:val="21"/>
              </w:rPr>
              <w:t xml:space="preserve">    由16组64颗棋子组成，分成两组，锻炼观察与逻辑分析能力。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09700" cy="1057275"/>
                  <wp:effectExtent l="0" t="0" r="0" b="0"/>
                  <wp:docPr id="23" name="图片 23" descr="a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039"/>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圆柱体阶梯</w:t>
            </w:r>
          </w:p>
          <w:p w:rsidR="009E64BD" w:rsidRPr="009E64BD" w:rsidRDefault="009E64BD" w:rsidP="00812541">
            <w:pPr>
              <w:widowControl/>
              <w:spacing w:before="100" w:after="100"/>
              <w:ind w:firstLineChars="200" w:firstLine="420"/>
              <w:jc w:val="left"/>
              <w:rPr>
                <w:rFonts w:ascii="宋体" w:hAnsi="宋体"/>
                <w:kern w:val="0"/>
                <w:szCs w:val="21"/>
              </w:rPr>
            </w:pPr>
            <w:r w:rsidRPr="009E64BD">
              <w:rPr>
                <w:rFonts w:ascii="宋体" w:hAnsi="宋体"/>
                <w:kern w:val="0"/>
                <w:szCs w:val="21"/>
              </w:rPr>
              <w:t>由1个插板，25个高低、颜色不同的圆柱组成。可作颜色分类，高-&gt;低比较，排序。</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24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828800" cy="1371600"/>
                  <wp:effectExtent l="0" t="0" r="0" b="0"/>
                  <wp:docPr id="24" name="图片 24" descr="a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04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塞根板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4</w:t>
            </w:r>
            <w:r w:rsidRPr="009E64BD">
              <w:rPr>
                <w:szCs w:val="21"/>
              </w:rPr>
              <w:t>块板、</w:t>
            </w:r>
            <w:r w:rsidRPr="009E64BD">
              <w:rPr>
                <w:szCs w:val="21"/>
              </w:rPr>
              <w:t>18</w:t>
            </w:r>
            <w:r w:rsidRPr="009E64BD">
              <w:rPr>
                <w:szCs w:val="21"/>
              </w:rPr>
              <w:t>块数字片组成。对于</w:t>
            </w:r>
            <w:r w:rsidRPr="009E64BD">
              <w:rPr>
                <w:szCs w:val="21"/>
              </w:rPr>
              <w:t>11</w:t>
            </w:r>
            <w:r w:rsidRPr="009E64BD">
              <w:rPr>
                <w:szCs w:val="21"/>
              </w:rPr>
              <w:t>到</w:t>
            </w:r>
            <w:r w:rsidRPr="009E64BD">
              <w:rPr>
                <w:szCs w:val="21"/>
              </w:rPr>
              <w:t>19</w:t>
            </w:r>
            <w:r w:rsidRPr="009E64BD">
              <w:rPr>
                <w:szCs w:val="21"/>
              </w:rPr>
              <w:t>的数能正确的做名称练习；能把握连续数的排列，体会连续数的顺序关系；了解</w:t>
            </w:r>
            <w:r w:rsidRPr="009E64BD">
              <w:rPr>
                <w:szCs w:val="21"/>
              </w:rPr>
              <w:t>10</w:t>
            </w:r>
            <w:r w:rsidRPr="009E64BD">
              <w:rPr>
                <w:szCs w:val="21"/>
              </w:rPr>
              <w:t>位与个位数的关系；学习量与代表数量的符号（数字）的一致性。</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695450" cy="1076325"/>
                  <wp:effectExtent l="0" t="0" r="0" b="0"/>
                  <wp:docPr id="25" name="图片 25" descr="a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043"/>
                          <pic:cNvPicPr>
                            <a:picLocks noChangeArrowheads="1"/>
                          </pic:cNvPicPr>
                        </pic:nvPicPr>
                        <pic:blipFill>
                          <a:blip r:embed="rId30" cstate="print">
                            <a:extLst>
                              <a:ext uri="{28A0092B-C50C-407E-A947-70E740481C1C}">
                                <a14:useLocalDpi xmlns:a14="http://schemas.microsoft.com/office/drawing/2010/main" val="0"/>
                              </a:ext>
                            </a:extLst>
                          </a:blip>
                          <a:srcRect t="7874" b="7874"/>
                          <a:stretch>
                            <a:fillRect/>
                          </a:stretch>
                        </pic:blipFill>
                        <pic:spPr bwMode="auto">
                          <a:xfrm>
                            <a:off x="0" y="0"/>
                            <a:ext cx="1695450" cy="10763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szCs w:val="21"/>
              </w:rPr>
              <w:t>1-100</w:t>
            </w:r>
            <w:r w:rsidRPr="009E64BD">
              <w:rPr>
                <w:rFonts w:hint="eastAsia"/>
                <w:szCs w:val="21"/>
              </w:rPr>
              <w:t>连续数板</w:t>
            </w:r>
          </w:p>
          <w:p w:rsidR="009E64BD" w:rsidRPr="009E64BD" w:rsidRDefault="009E64BD" w:rsidP="00812541">
            <w:pPr>
              <w:rPr>
                <w:szCs w:val="21"/>
              </w:rPr>
            </w:pPr>
            <w:r w:rsidRPr="009E64BD">
              <w:rPr>
                <w:rFonts w:hint="eastAsia"/>
                <w:szCs w:val="21"/>
              </w:rPr>
              <w:t xml:space="preserve">    </w:t>
            </w:r>
            <w:r w:rsidRPr="009E64BD">
              <w:rPr>
                <w:szCs w:val="21"/>
              </w:rPr>
              <w:t>儿童将活动数字卡片排列在一定的方格板上，认识</w:t>
            </w:r>
            <w:r w:rsidRPr="009E64BD">
              <w:rPr>
                <w:szCs w:val="21"/>
              </w:rPr>
              <w:t>1-100</w:t>
            </w:r>
            <w:r w:rsidRPr="009E64BD">
              <w:rPr>
                <w:szCs w:val="21"/>
              </w:rPr>
              <w:t>的排列并认识数的连续性</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133600" cy="1266825"/>
                  <wp:effectExtent l="0" t="0" r="0" b="0"/>
                  <wp:docPr id="26" name="图片 26" descr="a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044"/>
                          <pic:cNvPicPr>
                            <a:picLocks noChangeArrowheads="1"/>
                          </pic:cNvPicPr>
                        </pic:nvPicPr>
                        <pic:blipFill>
                          <a:blip r:embed="rId31" cstate="print">
                            <a:extLst>
                              <a:ext uri="{28A0092B-C50C-407E-A947-70E740481C1C}">
                                <a14:useLocalDpi xmlns:a14="http://schemas.microsoft.com/office/drawing/2010/main" val="0"/>
                              </a:ext>
                            </a:extLst>
                          </a:blip>
                          <a:srcRect t="10498" b="10498"/>
                          <a:stretch>
                            <a:fillRect/>
                          </a:stretch>
                        </pic:blipFill>
                        <pic:spPr bwMode="auto">
                          <a:xfrm>
                            <a:off x="0" y="0"/>
                            <a:ext cx="2133600" cy="12668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加、减法板</w:t>
            </w:r>
          </w:p>
          <w:p w:rsidR="009E64BD" w:rsidRPr="009E64BD" w:rsidRDefault="009E64BD" w:rsidP="00812541">
            <w:pPr>
              <w:jc w:val="center"/>
              <w:rPr>
                <w:szCs w:val="21"/>
              </w:rPr>
            </w:pPr>
            <w:r w:rsidRPr="009E64BD">
              <w:rPr>
                <w:rFonts w:hint="eastAsia"/>
                <w:szCs w:val="21"/>
              </w:rPr>
              <w:t xml:space="preserve">    </w:t>
            </w:r>
            <w:r w:rsidRPr="009E64BD">
              <w:rPr>
                <w:szCs w:val="21"/>
              </w:rPr>
              <w:t>加数最大为</w:t>
            </w:r>
            <w:r w:rsidRPr="009E64BD">
              <w:rPr>
                <w:szCs w:val="21"/>
              </w:rPr>
              <w:t>9</w:t>
            </w:r>
            <w:r w:rsidRPr="009E64BD">
              <w:rPr>
                <w:szCs w:val="21"/>
              </w:rPr>
              <w:t>的加法练习，熟练后可导入加法心算</w:t>
            </w:r>
            <w:r w:rsidRPr="009E64BD">
              <w:rPr>
                <w:rFonts w:hint="eastAsia"/>
                <w:szCs w:val="21"/>
              </w:rPr>
              <w:t>；</w:t>
            </w:r>
          </w:p>
          <w:p w:rsidR="009E64BD" w:rsidRPr="009E64BD" w:rsidRDefault="009E64BD" w:rsidP="00812541">
            <w:pPr>
              <w:rPr>
                <w:rFonts w:ascii="宋体" w:hAnsi="宋体"/>
                <w:szCs w:val="21"/>
              </w:rPr>
            </w:pPr>
            <w:r w:rsidRPr="009E64BD">
              <w:rPr>
                <w:szCs w:val="21"/>
              </w:rPr>
              <w:t>用于呈现被减数最到为</w:t>
            </w:r>
            <w:r w:rsidRPr="009E64BD">
              <w:rPr>
                <w:szCs w:val="21"/>
              </w:rPr>
              <w:t>18</w:t>
            </w:r>
            <w:r w:rsidRPr="009E64BD">
              <w:rPr>
                <w:szCs w:val="21"/>
              </w:rPr>
              <w:t>的减法运算练习，熟练后可导入减法心算</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238375" cy="990600"/>
                  <wp:effectExtent l="0" t="0" r="0" b="0"/>
                  <wp:docPr id="27" name="图片 27" descr="a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045"/>
                          <pic:cNvPicPr>
                            <a:picLocks noChangeArrowheads="1"/>
                          </pic:cNvPicPr>
                        </pic:nvPicPr>
                        <pic:blipFill>
                          <a:blip r:embed="rId32">
                            <a:extLst>
                              <a:ext uri="{28A0092B-C50C-407E-A947-70E740481C1C}">
                                <a14:useLocalDpi xmlns:a14="http://schemas.microsoft.com/office/drawing/2010/main" val="0"/>
                              </a:ext>
                            </a:extLst>
                          </a:blip>
                          <a:srcRect l="3307" t="28346" r="8504" b="18898"/>
                          <a:stretch>
                            <a:fillRect/>
                          </a:stretch>
                        </pic:blipFill>
                        <pic:spPr bwMode="auto">
                          <a:xfrm>
                            <a:off x="0" y="0"/>
                            <a:ext cx="2238375" cy="9906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数棒</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由从短到长</w:t>
            </w:r>
            <w:r w:rsidRPr="009E64BD">
              <w:rPr>
                <w:szCs w:val="21"/>
              </w:rPr>
              <w:t>10</w:t>
            </w:r>
            <w:r w:rsidRPr="009E64BD">
              <w:rPr>
                <w:szCs w:val="21"/>
              </w:rPr>
              <w:t>根红、蓝相同的木棒和从</w:t>
            </w:r>
            <w:r w:rsidRPr="009E64BD">
              <w:rPr>
                <w:szCs w:val="21"/>
              </w:rPr>
              <w:t>1</w:t>
            </w:r>
            <w:r w:rsidRPr="009E64BD">
              <w:rPr>
                <w:szCs w:val="21"/>
              </w:rPr>
              <w:t>到</w:t>
            </w:r>
            <w:r w:rsidRPr="009E64BD">
              <w:rPr>
                <w:szCs w:val="21"/>
              </w:rPr>
              <w:t>10</w:t>
            </w:r>
            <w:r w:rsidRPr="009E64BD">
              <w:rPr>
                <w:szCs w:val="21"/>
              </w:rPr>
              <w:t>的</w:t>
            </w:r>
            <w:r w:rsidRPr="009E64BD">
              <w:rPr>
                <w:szCs w:val="21"/>
              </w:rPr>
              <w:t>10</w:t>
            </w:r>
            <w:r w:rsidRPr="009E64BD">
              <w:rPr>
                <w:szCs w:val="21"/>
              </w:rPr>
              <w:t>块数字片组成。数棒是代表连续</w:t>
            </w:r>
            <w:r w:rsidRPr="009E64BD">
              <w:rPr>
                <w:szCs w:val="21"/>
              </w:rPr>
              <w:t>“</w:t>
            </w:r>
            <w:r w:rsidRPr="009E64BD">
              <w:rPr>
                <w:szCs w:val="21"/>
              </w:rPr>
              <w:t>量</w:t>
            </w:r>
            <w:r w:rsidRPr="009E64BD">
              <w:rPr>
                <w:szCs w:val="21"/>
              </w:rPr>
              <w:t>”</w:t>
            </w:r>
            <w:r w:rsidRPr="009E64BD">
              <w:rPr>
                <w:szCs w:val="21"/>
              </w:rPr>
              <w:t>的教具。认识、了解数的及数词，记忆</w:t>
            </w:r>
            <w:r w:rsidRPr="009E64BD">
              <w:rPr>
                <w:szCs w:val="21"/>
              </w:rPr>
              <w:t>1</w:t>
            </w:r>
            <w:r w:rsidRPr="009E64BD">
              <w:rPr>
                <w:szCs w:val="21"/>
              </w:rPr>
              <w:t>到</w:t>
            </w:r>
            <w:r w:rsidRPr="009E64BD">
              <w:rPr>
                <w:szCs w:val="21"/>
              </w:rPr>
              <w:t>10</w:t>
            </w:r>
            <w:r w:rsidRPr="009E64BD">
              <w:rPr>
                <w:szCs w:val="21"/>
              </w:rPr>
              <w:t>，十进位法的预备，导入数的概念。</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04950" cy="1123950"/>
                  <wp:effectExtent l="0" t="0" r="0" b="0"/>
                  <wp:docPr id="28" name="图片 28" descr="a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047"/>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邮票游戏</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幼儿通过银行游戏认识十进位法以后，即可进入邮票游戏的操作，熟悉数位的转换关系，并进行大数量的四则运算，培养数学思考能力</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29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28750" cy="962025"/>
                  <wp:effectExtent l="0" t="0" r="0" b="0"/>
                  <wp:docPr id="29" name="图片 29" descr="a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051"/>
                          <pic:cNvPicPr>
                            <a:picLocks noChangeArrowheads="1"/>
                          </pic:cNvPicPr>
                        </pic:nvPicPr>
                        <pic:blipFill>
                          <a:blip r:embed="rId34" cstate="print">
                            <a:extLst>
                              <a:ext uri="{28A0092B-C50C-407E-A947-70E740481C1C}">
                                <a14:useLocalDpi xmlns:a14="http://schemas.microsoft.com/office/drawing/2010/main" val="0"/>
                              </a:ext>
                            </a:extLst>
                          </a:blip>
                          <a:srcRect l="8032" t="12599" r="10394" b="13228"/>
                          <a:stretch>
                            <a:fillRect/>
                          </a:stretch>
                        </pic:blipFill>
                        <pic:spPr bwMode="auto">
                          <a:xfrm>
                            <a:off x="0" y="0"/>
                            <a:ext cx="1428750" cy="9620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二倍数</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7</w:t>
            </w:r>
            <w:r w:rsidRPr="009E64BD">
              <w:rPr>
                <w:szCs w:val="21"/>
              </w:rPr>
              <w:t>个木块组成。培养</w:t>
            </w:r>
            <w:r w:rsidRPr="009E64BD">
              <w:rPr>
                <w:szCs w:val="21"/>
              </w:rPr>
              <w:t>2</w:t>
            </w:r>
            <w:r w:rsidRPr="009E64BD">
              <w:rPr>
                <w:szCs w:val="21"/>
              </w:rPr>
              <w:t>倍的概念，认识简单的倍数关系，导入平方概念。</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628775" cy="1057275"/>
                  <wp:effectExtent l="0" t="0" r="0" b="0"/>
                  <wp:docPr id="30" name="图片 30" descr="a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049"/>
                          <pic:cNvPicPr>
                            <a:picLocks noChangeArrowheads="1"/>
                          </pic:cNvPicPr>
                        </pic:nvPicPr>
                        <pic:blipFill>
                          <a:blip r:embed="rId35" cstate="print">
                            <a:extLst>
                              <a:ext uri="{28A0092B-C50C-407E-A947-70E740481C1C}">
                                <a14:useLocalDpi xmlns:a14="http://schemas.microsoft.com/office/drawing/2010/main" val="0"/>
                              </a:ext>
                            </a:extLst>
                          </a:blip>
                          <a:srcRect t="2625" b="10498"/>
                          <a:stretch>
                            <a:fillRect/>
                          </a:stretch>
                        </pic:blipFill>
                        <pic:spPr bwMode="auto">
                          <a:xfrm>
                            <a:off x="0" y="0"/>
                            <a:ext cx="1628775" cy="10572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分数小人</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个木座、小人</w:t>
            </w:r>
            <w:r w:rsidRPr="009E64BD">
              <w:rPr>
                <w:szCs w:val="21"/>
              </w:rPr>
              <w:t>4</w:t>
            </w:r>
            <w:r w:rsidRPr="009E64BD">
              <w:rPr>
                <w:szCs w:val="21"/>
              </w:rPr>
              <w:t>组</w:t>
            </w:r>
            <w:r w:rsidRPr="009E64BD">
              <w:rPr>
                <w:szCs w:val="21"/>
              </w:rPr>
              <w:t>10</w:t>
            </w:r>
            <w:r w:rsidRPr="009E64BD">
              <w:rPr>
                <w:szCs w:val="21"/>
              </w:rPr>
              <w:t>块组成。知道</w:t>
            </w:r>
            <w:r w:rsidRPr="009E64BD">
              <w:rPr>
                <w:szCs w:val="21"/>
              </w:rPr>
              <w:t>1</w:t>
            </w:r>
            <w:r w:rsidRPr="009E64BD">
              <w:rPr>
                <w:szCs w:val="21"/>
              </w:rPr>
              <w:t>个整体（</w:t>
            </w:r>
            <w:r w:rsidRPr="009E64BD">
              <w:rPr>
                <w:szCs w:val="21"/>
              </w:rPr>
              <w:t>=1</w:t>
            </w:r>
            <w:r w:rsidRPr="009E64BD">
              <w:rPr>
                <w:szCs w:val="21"/>
              </w:rPr>
              <w:t>）如何分成若干部分，作为进入分数的预备。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31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924050" cy="1238250"/>
                  <wp:effectExtent l="0" t="0" r="0" b="0"/>
                  <wp:docPr id="31" name="图片 31" descr="a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a052"/>
                          <pic:cNvPicPr>
                            <a:picLocks noChangeArrowheads="1"/>
                          </pic:cNvPicPr>
                        </pic:nvPicPr>
                        <pic:blipFill>
                          <a:blip r:embed="rId36">
                            <a:extLst>
                              <a:ext uri="{28A0092B-C50C-407E-A947-70E740481C1C}">
                                <a14:useLocalDpi xmlns:a14="http://schemas.microsoft.com/office/drawing/2010/main" val="0"/>
                              </a:ext>
                            </a:extLst>
                          </a:blip>
                          <a:srcRect t="17007" r="9921" b="5669"/>
                          <a:stretch>
                            <a:fillRect/>
                          </a:stretch>
                        </pic:blipFill>
                        <pic:spPr bwMode="auto">
                          <a:xfrm>
                            <a:off x="0" y="0"/>
                            <a:ext cx="1924050" cy="12382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乘除法板</w:t>
            </w:r>
          </w:p>
          <w:p w:rsidR="009E64BD" w:rsidRPr="009E64BD" w:rsidRDefault="009E64BD" w:rsidP="00812541">
            <w:pPr>
              <w:rPr>
                <w:szCs w:val="21"/>
              </w:rPr>
            </w:pPr>
            <w:r w:rsidRPr="009E64BD">
              <w:rPr>
                <w:rFonts w:hint="eastAsia"/>
                <w:szCs w:val="21"/>
              </w:rPr>
              <w:t xml:space="preserve">    </w:t>
            </w:r>
            <w:r w:rsidRPr="009E64BD">
              <w:rPr>
                <w:szCs w:val="21"/>
              </w:rPr>
              <w:t>进行得数最大为</w:t>
            </w:r>
            <w:r w:rsidRPr="009E64BD">
              <w:rPr>
                <w:szCs w:val="21"/>
              </w:rPr>
              <w:t>100</w:t>
            </w:r>
            <w:r w:rsidRPr="009E64BD">
              <w:rPr>
                <w:szCs w:val="21"/>
              </w:rPr>
              <w:t>的乘法题目，熟练后可导入乘法心算。</w:t>
            </w:r>
          </w:p>
          <w:p w:rsidR="009E64BD" w:rsidRPr="009E64BD" w:rsidRDefault="009E64BD" w:rsidP="00812541">
            <w:pPr>
              <w:ind w:firstLineChars="200" w:firstLine="420"/>
              <w:rPr>
                <w:rFonts w:ascii="宋体" w:hAnsi="宋体"/>
                <w:szCs w:val="21"/>
              </w:rPr>
            </w:pPr>
            <w:r w:rsidRPr="009E64BD">
              <w:rPr>
                <w:szCs w:val="21"/>
              </w:rPr>
              <w:t>练习被除数最大为</w:t>
            </w:r>
            <w:r w:rsidRPr="009E64BD">
              <w:rPr>
                <w:szCs w:val="21"/>
              </w:rPr>
              <w:t>81</w:t>
            </w:r>
            <w:r w:rsidRPr="009E64BD">
              <w:rPr>
                <w:szCs w:val="21"/>
              </w:rPr>
              <w:t>以内除法题目，从感官上认识平均分配的概念，熟练后可导入除法心算</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00175" cy="1047750"/>
                  <wp:effectExtent l="0" t="0" r="0" b="0"/>
                  <wp:docPr id="32" name="图片 32" descr="a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053"/>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立方体</w:t>
            </w:r>
          </w:p>
          <w:p w:rsidR="009E64BD" w:rsidRPr="009E64BD" w:rsidRDefault="009E64BD" w:rsidP="00812541">
            <w:pPr>
              <w:rPr>
                <w:szCs w:val="21"/>
              </w:rPr>
            </w:pPr>
            <w:r w:rsidRPr="009E64BD">
              <w:rPr>
                <w:rFonts w:hint="eastAsia"/>
                <w:szCs w:val="21"/>
              </w:rPr>
              <w:t xml:space="preserve">    </w:t>
            </w:r>
            <w:r w:rsidRPr="009E64BD">
              <w:rPr>
                <w:rFonts w:hint="eastAsia"/>
                <w:szCs w:val="21"/>
              </w:rPr>
              <w:t>由</w:t>
            </w:r>
            <w:r w:rsidRPr="009E64BD">
              <w:rPr>
                <w:rFonts w:hint="eastAsia"/>
                <w:szCs w:val="21"/>
              </w:rPr>
              <w:t>1000</w:t>
            </w:r>
            <w:r w:rsidRPr="009E64BD">
              <w:rPr>
                <w:rFonts w:hint="eastAsia"/>
                <w:szCs w:val="21"/>
              </w:rPr>
              <w:t>颗边长为</w:t>
            </w:r>
            <w:r w:rsidRPr="009E64BD">
              <w:rPr>
                <w:rFonts w:hint="eastAsia"/>
                <w:szCs w:val="21"/>
              </w:rPr>
              <w:t>1</w:t>
            </w:r>
            <w:r w:rsidRPr="009E64BD">
              <w:rPr>
                <w:rFonts w:hint="eastAsia"/>
                <w:szCs w:val="21"/>
              </w:rPr>
              <w:t>厘米的立方块组成，学习立方的概念。</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52600" cy="1581150"/>
                  <wp:effectExtent l="0" t="0" r="0" b="0"/>
                  <wp:docPr id="33" name="图片 33" descr="a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a054"/>
                          <pic:cNvPicPr>
                            <a:picLocks noChangeArrowheads="1"/>
                          </pic:cNvPicPr>
                        </pic:nvPicPr>
                        <pic:blipFill>
                          <a:blip r:embed="rId38">
                            <a:lum contrast="6000"/>
                            <a:extLst>
                              <a:ext uri="{28A0092B-C50C-407E-A947-70E740481C1C}">
                                <a14:useLocalDpi xmlns:a14="http://schemas.microsoft.com/office/drawing/2010/main" val="0"/>
                              </a:ext>
                            </a:extLst>
                          </a:blip>
                          <a:srcRect l="8977" t="8189" r="22678" b="7559"/>
                          <a:stretch>
                            <a:fillRect/>
                          </a:stretch>
                        </pic:blipFill>
                        <pic:spPr bwMode="auto">
                          <a:xfrm>
                            <a:off x="0" y="0"/>
                            <a:ext cx="1752600" cy="15811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十进位法及银行游戏</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10</w:t>
            </w:r>
            <w:r w:rsidRPr="009E64BD">
              <w:rPr>
                <w:szCs w:val="21"/>
              </w:rPr>
              <w:t>颗单珠、</w:t>
            </w:r>
            <w:r w:rsidRPr="009E64BD">
              <w:rPr>
                <w:szCs w:val="21"/>
              </w:rPr>
              <w:t>10</w:t>
            </w:r>
            <w:r w:rsidRPr="009E64BD">
              <w:rPr>
                <w:szCs w:val="21"/>
              </w:rPr>
              <w:t>根珠棒、</w:t>
            </w:r>
            <w:r w:rsidRPr="009E64BD">
              <w:rPr>
                <w:szCs w:val="21"/>
              </w:rPr>
              <w:t>10</w:t>
            </w:r>
            <w:r w:rsidRPr="009E64BD">
              <w:rPr>
                <w:szCs w:val="21"/>
              </w:rPr>
              <w:t>个</w:t>
            </w:r>
            <w:r w:rsidRPr="009E64BD">
              <w:rPr>
                <w:szCs w:val="21"/>
              </w:rPr>
              <w:t>100</w:t>
            </w:r>
            <w:r w:rsidRPr="009E64BD">
              <w:rPr>
                <w:szCs w:val="21"/>
              </w:rPr>
              <w:t>珠板、</w:t>
            </w:r>
            <w:r w:rsidRPr="009E64BD">
              <w:rPr>
                <w:rFonts w:hint="eastAsia"/>
                <w:szCs w:val="21"/>
              </w:rPr>
              <w:t>1</w:t>
            </w:r>
            <w:r w:rsidRPr="009E64BD">
              <w:rPr>
                <w:szCs w:val="21"/>
              </w:rPr>
              <w:t>个</w:t>
            </w:r>
            <w:r w:rsidRPr="009E64BD">
              <w:rPr>
                <w:szCs w:val="21"/>
              </w:rPr>
              <w:t>1000</w:t>
            </w:r>
            <w:r w:rsidRPr="009E64BD">
              <w:rPr>
                <w:szCs w:val="21"/>
              </w:rPr>
              <w:t>珠阵、</w:t>
            </w:r>
            <w:r w:rsidRPr="009E64BD">
              <w:rPr>
                <w:szCs w:val="21"/>
              </w:rPr>
              <w:t>4</w:t>
            </w:r>
            <w:r w:rsidRPr="009E64BD">
              <w:rPr>
                <w:szCs w:val="21"/>
              </w:rPr>
              <w:t>套</w:t>
            </w:r>
            <w:r w:rsidRPr="009E64BD">
              <w:rPr>
                <w:szCs w:val="21"/>
              </w:rPr>
              <w:t>136</w:t>
            </w:r>
            <w:r w:rsidRPr="009E64BD">
              <w:rPr>
                <w:szCs w:val="21"/>
              </w:rPr>
              <w:t>张数字卡片组成。了解十进位法的排列与形成，学习交换的规则，可做大数目四则运算。</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038350" cy="1047750"/>
                  <wp:effectExtent l="0" t="0" r="0" b="0"/>
                  <wp:docPr id="34" name="图片 34" descr="a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a055"/>
                          <pic:cNvPicPr>
                            <a:picLocks noChangeArrowheads="1"/>
                          </pic:cNvPicPr>
                        </pic:nvPicPr>
                        <pic:blipFill>
                          <a:blip r:embed="rId39" cstate="print">
                            <a:extLst>
                              <a:ext uri="{28A0092B-C50C-407E-A947-70E740481C1C}">
                                <a14:useLocalDpi xmlns:a14="http://schemas.microsoft.com/office/drawing/2010/main" val="0"/>
                              </a:ext>
                            </a:extLst>
                          </a:blip>
                          <a:srcRect t="15749" b="15749"/>
                          <a:stretch>
                            <a:fillRect/>
                          </a:stretch>
                        </pic:blipFill>
                        <pic:spPr bwMode="auto">
                          <a:xfrm>
                            <a:off x="0" y="0"/>
                            <a:ext cx="2038350" cy="10477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数字与筹码</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55</w:t>
            </w:r>
            <w:r w:rsidRPr="009E64BD">
              <w:rPr>
                <w:szCs w:val="21"/>
              </w:rPr>
              <w:t>个圆片，</w:t>
            </w:r>
            <w:r w:rsidRPr="009E64BD">
              <w:rPr>
                <w:szCs w:val="21"/>
              </w:rPr>
              <w:t>10</w:t>
            </w:r>
            <w:r w:rsidRPr="009E64BD">
              <w:rPr>
                <w:szCs w:val="21"/>
              </w:rPr>
              <w:t>张</w:t>
            </w:r>
            <w:r w:rsidRPr="009E64BD">
              <w:rPr>
                <w:szCs w:val="21"/>
              </w:rPr>
              <w:t>1</w:t>
            </w:r>
            <w:r w:rsidRPr="009E64BD">
              <w:rPr>
                <w:szCs w:val="21"/>
              </w:rPr>
              <w:t>到</w:t>
            </w:r>
            <w:r w:rsidRPr="009E64BD">
              <w:rPr>
                <w:szCs w:val="21"/>
              </w:rPr>
              <w:t>10</w:t>
            </w:r>
            <w:r w:rsidRPr="009E64BD">
              <w:rPr>
                <w:szCs w:val="21"/>
              </w:rPr>
              <w:t>数字卡片组成。了解数与量的关系，认识奇数与偶数。</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962150" cy="1181100"/>
                  <wp:effectExtent l="0" t="0" r="0" b="0"/>
                  <wp:docPr id="35" name="图片 35" descr="a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057"/>
                          <pic:cNvPicPr>
                            <a:picLocks noChangeArrowheads="1"/>
                          </pic:cNvPicPr>
                        </pic:nvPicPr>
                        <pic:blipFill>
                          <a:blip r:embed="rId40" cstate="print">
                            <a:extLst>
                              <a:ext uri="{28A0092B-C50C-407E-A947-70E740481C1C}">
                                <a14:useLocalDpi xmlns:a14="http://schemas.microsoft.com/office/drawing/2010/main" val="0"/>
                              </a:ext>
                            </a:extLst>
                          </a:blip>
                          <a:srcRect l="13228" t="6299" r="2835" b="25827"/>
                          <a:stretch>
                            <a:fillRect/>
                          </a:stretch>
                        </pic:blipFill>
                        <pic:spPr bwMode="auto">
                          <a:xfrm>
                            <a:off x="0" y="0"/>
                            <a:ext cx="1962150" cy="11811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szCs w:val="21"/>
              </w:rPr>
              <w:t>100</w:t>
            </w:r>
            <w:r w:rsidRPr="009E64BD">
              <w:rPr>
                <w:rFonts w:hint="eastAsia"/>
                <w:szCs w:val="21"/>
              </w:rPr>
              <w:t>串珠链</w:t>
            </w:r>
          </w:p>
          <w:p w:rsidR="009E64BD" w:rsidRPr="009E64BD" w:rsidRDefault="009E64BD" w:rsidP="00812541">
            <w:pPr>
              <w:ind w:firstLineChars="200" w:firstLine="420"/>
              <w:rPr>
                <w:szCs w:val="21"/>
              </w:rPr>
            </w:pPr>
            <w:r w:rsidRPr="009E64BD">
              <w:rPr>
                <w:szCs w:val="21"/>
              </w:rPr>
              <w:t>培养儿童练习</w:t>
            </w:r>
            <w:r w:rsidRPr="009E64BD">
              <w:rPr>
                <w:szCs w:val="21"/>
              </w:rPr>
              <w:t>1-100</w:t>
            </w:r>
            <w:r w:rsidRPr="009E64BD">
              <w:rPr>
                <w:szCs w:val="21"/>
              </w:rPr>
              <w:t>以内连续数，并熟悉十进法，培养分析综合能力和独立思维能力</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19225" cy="1095375"/>
                  <wp:effectExtent l="0" t="0" r="0" b="0"/>
                  <wp:docPr id="36" name="图片 36" descr="a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058"/>
                          <pic:cNvPicPr>
                            <a:picLocks noChangeArrowheads="1"/>
                          </pic:cNvPicPr>
                        </pic:nvPicPr>
                        <pic:blipFill>
                          <a:blip r:embed="rId41" cstate="print">
                            <a:extLst>
                              <a:ext uri="{28A0092B-C50C-407E-A947-70E740481C1C}">
                                <a14:useLocalDpi xmlns:a14="http://schemas.microsoft.com/office/drawing/2010/main" val="0"/>
                              </a:ext>
                            </a:extLst>
                          </a:blip>
                          <a:srcRect l="9921" t="5040" r="3307" b="4410"/>
                          <a:stretch>
                            <a:fillRect/>
                          </a:stretch>
                        </pic:blipFill>
                        <pic:spPr bwMode="auto">
                          <a:xfrm>
                            <a:off x="0" y="0"/>
                            <a:ext cx="1419225" cy="10953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体积组</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认识整体与部分的关系，建立不同几何立体的体积可以换算的概念，发展儿童对空间的概念</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37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28750" cy="1095375"/>
                  <wp:effectExtent l="0" t="0" r="0" b="0"/>
                  <wp:docPr id="37" name="图片 37" descr="a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061"/>
                          <pic:cNvPicPr>
                            <a:picLocks noChangeArrowheads="1"/>
                          </pic:cNvPicPr>
                        </pic:nvPicPr>
                        <pic:blipFill>
                          <a:blip r:embed="rId42" cstate="print">
                            <a:extLst>
                              <a:ext uri="{28A0092B-C50C-407E-A947-70E740481C1C}">
                                <a14:useLocalDpi xmlns:a14="http://schemas.microsoft.com/office/drawing/2010/main" val="0"/>
                              </a:ext>
                            </a:extLst>
                          </a:blip>
                          <a:srcRect l="4724" t="6929" r="7559" b="3149"/>
                          <a:stretch>
                            <a:fillRect/>
                          </a:stretch>
                        </pic:blipFill>
                        <pic:spPr bwMode="auto">
                          <a:xfrm>
                            <a:off x="0" y="0"/>
                            <a:ext cx="1428750" cy="10953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三倍数</w:t>
            </w:r>
          </w:p>
          <w:p w:rsidR="009E64BD" w:rsidRPr="009E64BD" w:rsidRDefault="009E64BD" w:rsidP="00812541">
            <w:pPr>
              <w:jc w:val="center"/>
              <w:rPr>
                <w:rFonts w:ascii="宋体" w:hAnsi="宋体"/>
                <w:szCs w:val="21"/>
              </w:rPr>
            </w:pPr>
            <w:r w:rsidRPr="009E64BD">
              <w:rPr>
                <w:szCs w:val="21"/>
              </w:rPr>
              <w:t>用立方体或长方体等实物来显示三倍数之间的关系</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14475" cy="1143000"/>
                  <wp:effectExtent l="0" t="0" r="0" b="0"/>
                  <wp:docPr id="38" name="图片 38" descr="a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062"/>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4475" cy="11430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灰色串珠棒</w:t>
            </w:r>
          </w:p>
          <w:p w:rsidR="009E64BD" w:rsidRPr="009E64BD" w:rsidRDefault="009E64BD" w:rsidP="00812541">
            <w:pPr>
              <w:jc w:val="center"/>
              <w:rPr>
                <w:rFonts w:ascii="宋体" w:hAnsi="宋体"/>
                <w:szCs w:val="21"/>
              </w:rPr>
            </w:pPr>
            <w:r w:rsidRPr="009E64BD">
              <w:rPr>
                <w:rFonts w:hint="eastAsia"/>
                <w:szCs w:val="21"/>
              </w:rPr>
              <w:t xml:space="preserve">  </w:t>
            </w:r>
            <w:r w:rsidRPr="009E64BD">
              <w:rPr>
                <w:szCs w:val="21"/>
              </w:rPr>
              <w:t>熟悉十以内数量、数字与名称，为学习减法运算做准备</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39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14475" cy="1143000"/>
                  <wp:effectExtent l="0" t="0" r="0" b="0"/>
                  <wp:docPr id="39" name="图片 39" descr="a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a063"/>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4475" cy="11430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黑色串珠棒</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加深了解十以内的数量的概念，体会等量交换的概念，可用于进行加减法运算练习</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657350" cy="1238250"/>
                  <wp:effectExtent l="0" t="0" r="0" b="0"/>
                  <wp:docPr id="40" name="图片 40" descr="a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a064"/>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彩色串珠棒</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熟悉十以内数量、数字与名称，为学习平方、立方做间接准备</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104900" cy="1600200"/>
                  <wp:effectExtent l="0" t="0" r="0" b="0"/>
                  <wp:docPr id="41" name="图片 41" descr="a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065"/>
                          <pic:cNvPicPr>
                            <a:picLocks noChangeArrowheads="1"/>
                          </pic:cNvPicPr>
                        </pic:nvPicPr>
                        <pic:blipFill>
                          <a:blip r:embed="rId46" cstate="print">
                            <a:extLst>
                              <a:ext uri="{28A0092B-C50C-407E-A947-70E740481C1C}">
                                <a14:useLocalDpi xmlns:a14="http://schemas.microsoft.com/office/drawing/2010/main" val="0"/>
                              </a:ext>
                            </a:extLst>
                          </a:blip>
                          <a:srcRect l="25591" r="23622"/>
                          <a:stretch>
                            <a:fillRect/>
                          </a:stretch>
                        </pic:blipFill>
                        <pic:spPr bwMode="auto">
                          <a:xfrm>
                            <a:off x="0" y="0"/>
                            <a:ext cx="1104900" cy="16002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平方珠链</w:t>
            </w:r>
          </w:p>
          <w:p w:rsidR="009E64BD" w:rsidRPr="009E64BD" w:rsidRDefault="009E64BD" w:rsidP="00812541">
            <w:pPr>
              <w:pStyle w:val="a3"/>
              <w:jc w:val="both"/>
              <w:rPr>
                <w:sz w:val="21"/>
                <w:szCs w:val="21"/>
              </w:rPr>
            </w:pPr>
            <w:r w:rsidRPr="009E64BD">
              <w:rPr>
                <w:rFonts w:hint="eastAsia"/>
                <w:sz w:val="21"/>
                <w:szCs w:val="21"/>
              </w:rPr>
              <w:t xml:space="preserve">    </w:t>
            </w:r>
            <w:r w:rsidRPr="009E64BD">
              <w:rPr>
                <w:sz w:val="21"/>
                <w:szCs w:val="21"/>
              </w:rPr>
              <w:t>由10串珠链（55个珠棒）组成。加强以1为单位的数的连续概念；学习平方的概念；乘算的预备。</w:t>
            </w:r>
          </w:p>
          <w:p w:rsidR="009E64BD" w:rsidRPr="009E64BD" w:rsidRDefault="009E64BD" w:rsidP="00812541">
            <w:pPr>
              <w:jc w:val="center"/>
              <w:rPr>
                <w:rFonts w:ascii="宋体" w:hAnsi="宋体"/>
                <w:szCs w:val="21"/>
              </w:rPr>
            </w:pP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42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266950" cy="2400300"/>
                  <wp:effectExtent l="0" t="0" r="0" b="0"/>
                  <wp:docPr id="42" name="图片 42" descr="a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a066"/>
                          <pic:cNvPicPr>
                            <a:picLocks noChangeArrowheads="1"/>
                          </pic:cNvPicPr>
                        </pic:nvPicPr>
                        <pic:blipFill>
                          <a:blip r:embed="rId47">
                            <a:extLst>
                              <a:ext uri="{28A0092B-C50C-407E-A947-70E740481C1C}">
                                <a14:useLocalDpi xmlns:a14="http://schemas.microsoft.com/office/drawing/2010/main" val="0"/>
                              </a:ext>
                            </a:extLst>
                          </a:blip>
                          <a:srcRect l="14488" r="15749"/>
                          <a:stretch>
                            <a:fillRect/>
                          </a:stretch>
                        </pic:blipFill>
                        <pic:spPr bwMode="auto">
                          <a:xfrm>
                            <a:off x="0" y="0"/>
                            <a:ext cx="2266950" cy="24003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立方珠链及柜架</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个框架、</w:t>
            </w:r>
            <w:r w:rsidRPr="009E64BD">
              <w:rPr>
                <w:szCs w:val="21"/>
              </w:rPr>
              <w:t>55</w:t>
            </w:r>
            <w:r w:rsidRPr="009E64BD">
              <w:rPr>
                <w:szCs w:val="21"/>
              </w:rPr>
              <w:t>串珠链（</w:t>
            </w:r>
            <w:r w:rsidRPr="009E64BD">
              <w:rPr>
                <w:szCs w:val="21"/>
              </w:rPr>
              <w:t>385</w:t>
            </w:r>
            <w:r w:rsidRPr="009E64BD">
              <w:rPr>
                <w:szCs w:val="21"/>
              </w:rPr>
              <w:t>根珠棒）组成。学习立方的概念和学乘法的预备。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43</w:t>
            </w:r>
          </w:p>
        </w:tc>
        <w:tc>
          <w:tcPr>
            <w:tcW w:w="3783" w:type="dxa"/>
            <w:vAlign w:val="center"/>
          </w:tcPr>
          <w:p w:rsidR="009E64BD" w:rsidRPr="009E64BD" w:rsidRDefault="006D192C" w:rsidP="00812541">
            <w:pPr>
              <w:jc w:val="center"/>
              <w:rPr>
                <w:szCs w:val="21"/>
              </w:rPr>
            </w:pPr>
            <w:r w:rsidRPr="009E64BD">
              <w:rPr>
                <w:noProof/>
                <w:color w:val="000080"/>
                <w:szCs w:val="21"/>
              </w:rPr>
              <w:drawing>
                <wp:inline distT="0" distB="0" distL="0" distR="0">
                  <wp:extent cx="1838325" cy="1419225"/>
                  <wp:effectExtent l="0" t="0" r="0" b="0"/>
                  <wp:docPr id="43" name="图片 43" descr="http://www.xjl-toys.com/NEWMTSL/small/a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http://www.xjl-toys.com/NEWMTSL/small/a067.jpg"/>
                          <pic:cNvPicPr>
                            <a:picLocks noChangeArrowheads="1"/>
                          </pic:cNvPicPr>
                        </pic:nvPicPr>
                        <pic:blipFill>
                          <a:blip r:embed="rId48" r:link="rId49">
                            <a:extLst>
                              <a:ext uri="{28A0092B-C50C-407E-A947-70E740481C1C}">
                                <a14:useLocalDpi xmlns:a14="http://schemas.microsoft.com/office/drawing/2010/main" val="0"/>
                              </a:ext>
                            </a:extLst>
                          </a:blip>
                          <a:srcRect r="14174" b="11339"/>
                          <a:stretch>
                            <a:fillRect/>
                          </a:stretch>
                        </pic:blipFill>
                        <pic:spPr bwMode="auto">
                          <a:xfrm>
                            <a:off x="0" y="0"/>
                            <a:ext cx="1838325" cy="14192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接龙、减龙游戏</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练习加减混合运算，增加儿童对数学的兴趣，培养孩子的逻辑思考能力</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857375" cy="1381125"/>
                  <wp:effectExtent l="0" t="0" r="0" b="0"/>
                  <wp:docPr id="44" name="图片 44" descr="a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a068"/>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3872" w:type="dxa"/>
            <w:vAlign w:val="center"/>
          </w:tcPr>
          <w:p w:rsidR="009E64BD" w:rsidRPr="009E64BD" w:rsidRDefault="009E64BD" w:rsidP="00812541">
            <w:pPr>
              <w:pStyle w:val="a3"/>
              <w:jc w:val="center"/>
              <w:rPr>
                <w:color w:val="auto"/>
                <w:sz w:val="21"/>
                <w:szCs w:val="21"/>
              </w:rPr>
            </w:pPr>
            <w:r w:rsidRPr="009E64BD">
              <w:rPr>
                <w:sz w:val="21"/>
                <w:szCs w:val="21"/>
              </w:rPr>
              <w:t>1000串珠链</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100</w:t>
            </w:r>
            <w:r w:rsidRPr="009E64BD">
              <w:rPr>
                <w:szCs w:val="21"/>
              </w:rPr>
              <w:t>根（每根</w:t>
            </w:r>
            <w:r w:rsidRPr="009E64BD">
              <w:rPr>
                <w:szCs w:val="21"/>
              </w:rPr>
              <w:t>10</w:t>
            </w:r>
            <w:r w:rsidRPr="009E64BD">
              <w:rPr>
                <w:szCs w:val="21"/>
              </w:rPr>
              <w:t>颗珠）珠棒串成一条组成。加强对数的认识；熟悉连续数及其顺序；与</w:t>
            </w:r>
            <w:r w:rsidRPr="009E64BD">
              <w:rPr>
                <w:szCs w:val="21"/>
              </w:rPr>
              <w:t>100</w:t>
            </w:r>
            <w:r w:rsidRPr="009E64BD">
              <w:rPr>
                <w:szCs w:val="21"/>
              </w:rPr>
              <w:t>串珠板、</w:t>
            </w:r>
            <w:r w:rsidRPr="009E64BD">
              <w:rPr>
                <w:szCs w:val="21"/>
              </w:rPr>
              <w:t>1000</w:t>
            </w:r>
            <w:r w:rsidRPr="009E64BD">
              <w:rPr>
                <w:szCs w:val="21"/>
              </w:rPr>
              <w:t>的立方体珠块比较，培养差别的印象，加强十进位法的知识，培养专注力与独立性。</w:t>
            </w:r>
          </w:p>
        </w:tc>
        <w:tc>
          <w:tcPr>
            <w:tcW w:w="992" w:type="dxa"/>
            <w:vAlign w:val="center"/>
          </w:tcPr>
          <w:p w:rsidR="009E64BD" w:rsidRPr="009E64BD" w:rsidRDefault="009E64BD" w:rsidP="00812541">
            <w:pPr>
              <w:pStyle w:val="a3"/>
              <w:jc w:val="center"/>
              <w:rPr>
                <w:sz w:val="21"/>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105025" cy="1323975"/>
                  <wp:effectExtent l="0" t="0" r="0" b="0"/>
                  <wp:docPr id="45" name="图片 45" descr="a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a069"/>
                          <pic:cNvPicPr>
                            <a:picLocks noChangeArrowheads="1"/>
                          </pic:cNvPicPr>
                        </pic:nvPicPr>
                        <pic:blipFill>
                          <a:blip r:embed="rId51" cstate="print">
                            <a:extLst>
                              <a:ext uri="{28A0092B-C50C-407E-A947-70E740481C1C}">
                                <a14:useLocalDpi xmlns:a14="http://schemas.microsoft.com/office/drawing/2010/main" val="0"/>
                              </a:ext>
                            </a:extLst>
                          </a:blip>
                          <a:srcRect l="3780" r="3307" b="22653"/>
                          <a:stretch>
                            <a:fillRect/>
                          </a:stretch>
                        </pic:blipFill>
                        <pic:spPr bwMode="auto">
                          <a:xfrm>
                            <a:off x="0" y="0"/>
                            <a:ext cx="2105025" cy="13239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砂数学板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0</w:t>
            </w:r>
            <w:r w:rsidRPr="009E64BD">
              <w:rPr>
                <w:szCs w:val="21"/>
              </w:rPr>
              <w:t>到</w:t>
            </w:r>
            <w:r w:rsidRPr="009E64BD">
              <w:rPr>
                <w:szCs w:val="21"/>
              </w:rPr>
              <w:t>9</w:t>
            </w:r>
            <w:r w:rsidRPr="009E64BD">
              <w:rPr>
                <w:szCs w:val="21"/>
              </w:rPr>
              <w:t>数字长板</w:t>
            </w:r>
            <w:r w:rsidRPr="009E64BD">
              <w:rPr>
                <w:szCs w:val="21"/>
              </w:rPr>
              <w:t>1</w:t>
            </w:r>
            <w:r w:rsidRPr="009E64BD">
              <w:rPr>
                <w:szCs w:val="21"/>
              </w:rPr>
              <w:t>块，</w:t>
            </w:r>
            <w:r w:rsidRPr="009E64BD">
              <w:rPr>
                <w:szCs w:val="21"/>
              </w:rPr>
              <w:t>0</w:t>
            </w:r>
            <w:r w:rsidRPr="009E64BD">
              <w:rPr>
                <w:szCs w:val="21"/>
              </w:rPr>
              <w:t>到</w:t>
            </w:r>
            <w:r w:rsidRPr="009E64BD">
              <w:rPr>
                <w:szCs w:val="21"/>
              </w:rPr>
              <w:t>9</w:t>
            </w:r>
            <w:r w:rsidRPr="009E64BD">
              <w:rPr>
                <w:szCs w:val="21"/>
              </w:rPr>
              <w:t>数字单板</w:t>
            </w:r>
            <w:r w:rsidRPr="009E64BD">
              <w:rPr>
                <w:szCs w:val="21"/>
              </w:rPr>
              <w:t>10</w:t>
            </w:r>
            <w:r w:rsidRPr="009E64BD">
              <w:rPr>
                <w:szCs w:val="21"/>
              </w:rPr>
              <w:t>块组成。培养认识</w:t>
            </w:r>
            <w:r w:rsidRPr="009E64BD">
              <w:rPr>
                <w:szCs w:val="21"/>
              </w:rPr>
              <w:t>0</w:t>
            </w:r>
            <w:r w:rsidRPr="009E64BD">
              <w:rPr>
                <w:szCs w:val="21"/>
              </w:rPr>
              <w:t>到</w:t>
            </w:r>
            <w:r w:rsidRPr="009E64BD">
              <w:rPr>
                <w:szCs w:val="21"/>
              </w:rPr>
              <w:t>9</w:t>
            </w:r>
            <w:r w:rsidRPr="009E64BD">
              <w:rPr>
                <w:szCs w:val="21"/>
              </w:rPr>
              <w:t>的数字，练习书写数字，是写前的预备。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66850" cy="1095375"/>
                  <wp:effectExtent l="0" t="0" r="0" b="0"/>
                  <wp:docPr id="46" name="图片 46" descr="a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a070"/>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黄色串珠棒</w:t>
            </w:r>
          </w:p>
          <w:p w:rsidR="009E64BD" w:rsidRPr="009E64BD" w:rsidRDefault="009E64BD" w:rsidP="00812541">
            <w:pPr>
              <w:jc w:val="center"/>
              <w:rPr>
                <w:rFonts w:ascii="宋体" w:hAnsi="宋体"/>
                <w:szCs w:val="21"/>
              </w:rPr>
            </w:pPr>
            <w:r w:rsidRPr="009E64BD">
              <w:rPr>
                <w:rFonts w:hint="eastAsia"/>
                <w:szCs w:val="21"/>
              </w:rPr>
              <w:t xml:space="preserve">   </w:t>
            </w:r>
            <w:r w:rsidRPr="009E64BD">
              <w:rPr>
                <w:szCs w:val="21"/>
              </w:rPr>
              <w:t>认识数与量等量交换的概念，为进行银行游戏做准备。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47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81175" cy="1323975"/>
                  <wp:effectExtent l="0" t="0" r="0" b="0"/>
                  <wp:docPr id="47" name="图片 47" descr="a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a071"/>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1175" cy="1323975"/>
                          </a:xfrm>
                          <a:prstGeom prst="rect">
                            <a:avLst/>
                          </a:prstGeom>
                          <a:noFill/>
                          <a:ln>
                            <a:noFill/>
                          </a:ln>
                        </pic:spPr>
                      </pic:pic>
                    </a:graphicData>
                  </a:graphic>
                </wp:inline>
              </w:drawing>
            </w:r>
          </w:p>
        </w:tc>
        <w:tc>
          <w:tcPr>
            <w:tcW w:w="3872" w:type="dxa"/>
            <w:vAlign w:val="center"/>
          </w:tcPr>
          <w:p w:rsidR="009E64BD" w:rsidRPr="009E64BD" w:rsidRDefault="009E64BD" w:rsidP="00812541">
            <w:pPr>
              <w:pStyle w:val="a3"/>
              <w:jc w:val="center"/>
              <w:rPr>
                <w:sz w:val="21"/>
                <w:szCs w:val="21"/>
              </w:rPr>
            </w:pPr>
            <w:r w:rsidRPr="009E64BD">
              <w:rPr>
                <w:rFonts w:hint="eastAsia"/>
                <w:sz w:val="21"/>
                <w:szCs w:val="21"/>
              </w:rPr>
              <w:t>纺棰棒箱</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2</w:t>
            </w:r>
            <w:r w:rsidRPr="009E64BD">
              <w:rPr>
                <w:szCs w:val="21"/>
              </w:rPr>
              <w:t>个整理箱、</w:t>
            </w:r>
            <w:r w:rsidRPr="009E64BD">
              <w:rPr>
                <w:szCs w:val="21"/>
              </w:rPr>
              <w:t>45</w:t>
            </w:r>
            <w:r w:rsidRPr="009E64BD">
              <w:rPr>
                <w:szCs w:val="21"/>
              </w:rPr>
              <w:t>根纺棰棒，</w:t>
            </w:r>
            <w:r w:rsidRPr="009E64BD">
              <w:rPr>
                <w:szCs w:val="21"/>
              </w:rPr>
              <w:t>10</w:t>
            </w:r>
            <w:r w:rsidRPr="009E64BD">
              <w:rPr>
                <w:szCs w:val="21"/>
              </w:rPr>
              <w:t>块数字片组成。指导</w:t>
            </w:r>
            <w:r w:rsidRPr="009E64BD">
              <w:rPr>
                <w:szCs w:val="21"/>
              </w:rPr>
              <w:t>0</w:t>
            </w:r>
            <w:r w:rsidRPr="009E64BD">
              <w:rPr>
                <w:szCs w:val="21"/>
              </w:rPr>
              <w:t>的概念，加强数与量集合的概念。</w:t>
            </w:r>
          </w:p>
        </w:tc>
        <w:tc>
          <w:tcPr>
            <w:tcW w:w="992" w:type="dxa"/>
            <w:vAlign w:val="center"/>
          </w:tcPr>
          <w:p w:rsidR="009E64BD" w:rsidRPr="009E64BD" w:rsidRDefault="009E64BD" w:rsidP="00812541">
            <w:pPr>
              <w:pStyle w:val="a3"/>
              <w:jc w:val="center"/>
              <w:rPr>
                <w:sz w:val="21"/>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14475" cy="1133475"/>
                  <wp:effectExtent l="0" t="0" r="0" b="0"/>
                  <wp:docPr id="48" name="图片 48" descr="a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077"/>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4475" cy="11334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数字拼板</w:t>
            </w:r>
          </w:p>
          <w:p w:rsidR="009E64BD" w:rsidRPr="009E64BD" w:rsidRDefault="009E64BD" w:rsidP="00812541">
            <w:pPr>
              <w:jc w:val="center"/>
              <w:rPr>
                <w:rFonts w:ascii="宋体" w:hAnsi="宋体"/>
                <w:szCs w:val="21"/>
              </w:rPr>
            </w:pPr>
            <w:r w:rsidRPr="009E64BD">
              <w:rPr>
                <w:rFonts w:ascii="宋体" w:hAnsi="宋体" w:hint="eastAsia"/>
                <w:szCs w:val="21"/>
              </w:rPr>
              <w:t>熟悉数字，理解数与量的关系，培养数学学习兴趣。</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49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28750" cy="1104900"/>
                  <wp:effectExtent l="0" t="0" r="0" b="0"/>
                  <wp:docPr id="49" name="图片 49" descr="a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a078"/>
                          <pic:cNvPicPr>
                            <a:picLocks noChangeArrowheads="1"/>
                          </pic:cNvPicPr>
                        </pic:nvPicPr>
                        <pic:blipFill>
                          <a:blip r:embed="rId55" cstate="print">
                            <a:extLst>
                              <a:ext uri="{28A0092B-C50C-407E-A947-70E740481C1C}">
                                <a14:useLocalDpi xmlns:a14="http://schemas.microsoft.com/office/drawing/2010/main" val="0"/>
                              </a:ext>
                            </a:extLst>
                          </a:blip>
                          <a:srcRect l="7086" t="10078" r="22678" b="16377"/>
                          <a:stretch>
                            <a:fillRect/>
                          </a:stretch>
                        </pic:blipFill>
                        <pic:spPr bwMode="auto">
                          <a:xfrm>
                            <a:off x="0" y="0"/>
                            <a:ext cx="1428750" cy="11049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加减乘除巨阵盘</w:t>
            </w:r>
          </w:p>
          <w:p w:rsidR="009E64BD" w:rsidRPr="009E64BD" w:rsidRDefault="009E64BD" w:rsidP="00812541">
            <w:pPr>
              <w:jc w:val="center"/>
              <w:rPr>
                <w:rFonts w:ascii="宋体" w:hAnsi="宋体"/>
                <w:szCs w:val="21"/>
              </w:rPr>
            </w:pPr>
            <w:r w:rsidRPr="009E64BD">
              <w:rPr>
                <w:rFonts w:ascii="宋体" w:hAnsi="宋体" w:hint="eastAsia"/>
                <w:szCs w:val="21"/>
              </w:rPr>
              <w:t xml:space="preserve"> 由10档彩色算珠组成，每档10个算珠，学习</w:t>
            </w:r>
            <w:r w:rsidRPr="009E64BD">
              <w:rPr>
                <w:rFonts w:hint="eastAsia"/>
                <w:szCs w:val="21"/>
              </w:rPr>
              <w:t>加减乘除。</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52575" cy="1152525"/>
                  <wp:effectExtent l="0" t="0" r="0" b="0"/>
                  <wp:docPr id="50" name="图片 50" descr="a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a082"/>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不规则拼盘</w:t>
            </w:r>
          </w:p>
          <w:p w:rsidR="009E64BD" w:rsidRPr="009E64BD" w:rsidRDefault="009E64BD" w:rsidP="00812541">
            <w:pPr>
              <w:jc w:val="center"/>
              <w:rPr>
                <w:rFonts w:ascii="宋体" w:hAnsi="宋体"/>
                <w:szCs w:val="21"/>
              </w:rPr>
            </w:pPr>
            <w:r w:rsidRPr="009E64BD">
              <w:rPr>
                <w:rFonts w:hint="eastAsia"/>
                <w:szCs w:val="21"/>
              </w:rPr>
              <w:t xml:space="preserve">   </w:t>
            </w:r>
            <w:r w:rsidRPr="009E64BD">
              <w:rPr>
                <w:rFonts w:hint="eastAsia"/>
                <w:szCs w:val="21"/>
              </w:rPr>
              <w:t>由不规则几何图形嵌板组成，认识几何图形与锻炼观察能力。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71600" cy="1028700"/>
                  <wp:effectExtent l="0" t="0" r="0" b="0"/>
                  <wp:docPr id="51" name="图片 51" descr="a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a083"/>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数数棒组</w:t>
            </w:r>
          </w:p>
          <w:p w:rsidR="009E64BD" w:rsidRPr="009E64BD" w:rsidRDefault="009E64BD" w:rsidP="00812541">
            <w:pPr>
              <w:jc w:val="center"/>
              <w:rPr>
                <w:szCs w:val="21"/>
              </w:rPr>
            </w:pPr>
            <w:r w:rsidRPr="009E64BD">
              <w:rPr>
                <w:rFonts w:hint="eastAsia"/>
                <w:szCs w:val="21"/>
              </w:rPr>
              <w:t>学习</w:t>
            </w:r>
            <w:r w:rsidRPr="009E64BD">
              <w:rPr>
                <w:rFonts w:hint="eastAsia"/>
                <w:szCs w:val="21"/>
              </w:rPr>
              <w:t>0-10</w:t>
            </w:r>
            <w:r w:rsidRPr="009E64BD">
              <w:rPr>
                <w:rFonts w:hint="eastAsia"/>
                <w:szCs w:val="21"/>
              </w:rPr>
              <w:t>的概念、</w:t>
            </w:r>
            <w:r w:rsidRPr="009E64BD">
              <w:rPr>
                <w:rFonts w:hint="eastAsia"/>
                <w:szCs w:val="21"/>
              </w:rPr>
              <w:t>10</w:t>
            </w:r>
            <w:r w:rsidRPr="009E64BD">
              <w:rPr>
                <w:rFonts w:hint="eastAsia"/>
                <w:szCs w:val="21"/>
              </w:rPr>
              <w:t>以内的加减法。</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85900" cy="1104900"/>
                  <wp:effectExtent l="0" t="0" r="0" b="0"/>
                  <wp:docPr id="52" name="图片 52" descr="a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a084"/>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szCs w:val="21"/>
              </w:rPr>
              <w:t>1</w:t>
            </w:r>
            <w:r w:rsidRPr="009E64BD">
              <w:rPr>
                <w:rFonts w:hint="eastAsia"/>
                <w:szCs w:val="21"/>
              </w:rPr>
              <w:t>公分方块组</w:t>
            </w:r>
          </w:p>
          <w:p w:rsidR="009E64BD" w:rsidRPr="009E64BD" w:rsidRDefault="009E64BD" w:rsidP="00812541">
            <w:pPr>
              <w:jc w:val="center"/>
              <w:rPr>
                <w:szCs w:val="21"/>
              </w:rPr>
            </w:pPr>
            <w:r w:rsidRPr="009E64BD">
              <w:rPr>
                <w:rFonts w:hint="eastAsia"/>
                <w:szCs w:val="21"/>
              </w:rPr>
              <w:t>由刻度为</w:t>
            </w:r>
            <w:smartTag w:uri="urn:schemas-microsoft-com:office:smarttags" w:element="chmetcnv">
              <w:smartTagPr>
                <w:attr w:name="HasSpace" w:val="False"/>
                <w:attr w:name="Negative" w:val="False"/>
                <w:attr w:name="NumberType" w:val="1"/>
                <w:attr w:name="SourceValue" w:val="1"/>
                <w:attr w:name="TCSC" w:val="0"/>
                <w:attr w:name="UnitName" w:val="公分"/>
              </w:smartTagPr>
              <w:r w:rsidRPr="009E64BD">
                <w:rPr>
                  <w:rFonts w:hint="eastAsia"/>
                  <w:szCs w:val="21"/>
                </w:rPr>
                <w:t>1</w:t>
              </w:r>
              <w:r w:rsidRPr="009E64BD">
                <w:rPr>
                  <w:rFonts w:hint="eastAsia"/>
                  <w:szCs w:val="21"/>
                </w:rPr>
                <w:t>公分</w:t>
              </w:r>
            </w:smartTag>
            <w:r w:rsidRPr="009E64BD">
              <w:rPr>
                <w:rFonts w:hint="eastAsia"/>
                <w:szCs w:val="21"/>
              </w:rPr>
              <w:t>的连接尺组成，学习加减运算方法。</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38275" cy="1066800"/>
                  <wp:effectExtent l="0" t="0" r="0" b="0"/>
                  <wp:docPr id="53" name="图片 53" descr="a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a085"/>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8275" cy="10668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彩色小数棒</w:t>
            </w:r>
          </w:p>
          <w:p w:rsidR="009E64BD" w:rsidRPr="009E64BD" w:rsidRDefault="009E64BD" w:rsidP="00812541">
            <w:pPr>
              <w:jc w:val="center"/>
              <w:rPr>
                <w:rFonts w:ascii="宋体" w:hAnsi="宋体"/>
                <w:szCs w:val="21"/>
              </w:rPr>
            </w:pPr>
            <w:r w:rsidRPr="009E64BD">
              <w:rPr>
                <w:rFonts w:hint="eastAsia"/>
                <w:szCs w:val="21"/>
              </w:rPr>
              <w:t>学习</w:t>
            </w:r>
            <w:r w:rsidRPr="009E64BD">
              <w:rPr>
                <w:rFonts w:hint="eastAsia"/>
                <w:szCs w:val="21"/>
              </w:rPr>
              <w:t>0-10</w:t>
            </w:r>
            <w:r w:rsidRPr="009E64BD">
              <w:rPr>
                <w:rFonts w:hint="eastAsia"/>
                <w:szCs w:val="21"/>
              </w:rPr>
              <w:t>的概念、</w:t>
            </w:r>
            <w:r w:rsidRPr="009E64BD">
              <w:rPr>
                <w:rFonts w:hint="eastAsia"/>
                <w:szCs w:val="21"/>
              </w:rPr>
              <w:t>10</w:t>
            </w:r>
            <w:r w:rsidRPr="009E64BD">
              <w:rPr>
                <w:rFonts w:hint="eastAsia"/>
                <w:szCs w:val="21"/>
              </w:rPr>
              <w:t>以内的加减法。</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54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76375" cy="1095375"/>
                  <wp:effectExtent l="0" t="0" r="0" b="0"/>
                  <wp:docPr id="54" name="图片 54" descr="a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a086"/>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几何图形板</w:t>
            </w:r>
          </w:p>
          <w:p w:rsidR="009E64BD" w:rsidRPr="009E64BD" w:rsidRDefault="009E64BD" w:rsidP="00812541">
            <w:pPr>
              <w:jc w:val="center"/>
              <w:rPr>
                <w:rFonts w:ascii="宋体" w:hAnsi="宋体"/>
                <w:szCs w:val="21"/>
              </w:rPr>
            </w:pPr>
            <w:r w:rsidRPr="009E64BD">
              <w:rPr>
                <w:rFonts w:hint="eastAsia"/>
                <w:szCs w:val="21"/>
              </w:rPr>
              <w:t>认识几何图形，为学习几何知识打基础。</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52550" cy="1019175"/>
                  <wp:effectExtent l="0" t="0" r="0" b="0"/>
                  <wp:docPr id="55" name="图片 55" descr="a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a087"/>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算数尺</w:t>
            </w:r>
          </w:p>
          <w:p w:rsidR="009E64BD" w:rsidRPr="009E64BD" w:rsidRDefault="009E64BD" w:rsidP="00812541">
            <w:pPr>
              <w:jc w:val="center"/>
              <w:rPr>
                <w:szCs w:val="21"/>
              </w:rPr>
            </w:pPr>
            <w:r w:rsidRPr="009E64BD">
              <w:rPr>
                <w:rFonts w:hint="eastAsia"/>
                <w:szCs w:val="21"/>
              </w:rPr>
              <w:t>由标有</w:t>
            </w:r>
            <w:smartTag w:uri="urn:schemas-microsoft-com:office:smarttags" w:element="chmetcnv">
              <w:smartTagPr>
                <w:attr w:name="HasSpace" w:val="False"/>
                <w:attr w:name="Negative" w:val="False"/>
                <w:attr w:name="NumberType" w:val="1"/>
                <w:attr w:name="SourceValue" w:val="1"/>
                <w:attr w:name="TCSC" w:val="0"/>
                <w:attr w:name="UnitName" w:val="公分"/>
              </w:smartTagPr>
              <w:r w:rsidRPr="009E64BD">
                <w:rPr>
                  <w:rFonts w:hint="eastAsia"/>
                  <w:szCs w:val="21"/>
                </w:rPr>
                <w:t>1</w:t>
              </w:r>
              <w:r w:rsidRPr="009E64BD">
                <w:rPr>
                  <w:rFonts w:hint="eastAsia"/>
                  <w:szCs w:val="21"/>
                </w:rPr>
                <w:t>公分</w:t>
              </w:r>
            </w:smartTag>
            <w:r w:rsidRPr="009E64BD">
              <w:rPr>
                <w:rFonts w:hint="eastAsia"/>
                <w:szCs w:val="21"/>
              </w:rPr>
              <w:t>刻度的尺子组成，可进行加减法的运算。</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609725" cy="952500"/>
                  <wp:effectExtent l="0" t="0" r="0" b="0"/>
                  <wp:docPr id="56" name="图片 56" descr="a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a088"/>
                          <pic:cNvPicPr>
                            <a:picLocks noChangeArrowheads="1"/>
                          </pic:cNvPicPr>
                        </pic:nvPicPr>
                        <pic:blipFill>
                          <a:blip r:embed="rId62" cstate="print">
                            <a:extLst>
                              <a:ext uri="{28A0092B-C50C-407E-A947-70E740481C1C}">
                                <a14:useLocalDpi xmlns:a14="http://schemas.microsoft.com/office/drawing/2010/main" val="0"/>
                              </a:ext>
                            </a:extLst>
                          </a:blip>
                          <a:srcRect b="21417"/>
                          <a:stretch>
                            <a:fillRect/>
                          </a:stretch>
                        </pic:blipFill>
                        <pic:spPr bwMode="auto">
                          <a:xfrm>
                            <a:off x="0" y="0"/>
                            <a:ext cx="1609725" cy="9525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称盘组</w:t>
            </w:r>
          </w:p>
          <w:p w:rsidR="009E64BD" w:rsidRPr="009E64BD" w:rsidRDefault="009E64BD" w:rsidP="00812541">
            <w:pPr>
              <w:jc w:val="center"/>
              <w:rPr>
                <w:rFonts w:ascii="宋体" w:hAnsi="宋体"/>
                <w:szCs w:val="21"/>
              </w:rPr>
            </w:pPr>
            <w:r w:rsidRPr="009E64BD">
              <w:rPr>
                <w:rFonts w:hint="eastAsia"/>
                <w:szCs w:val="21"/>
              </w:rPr>
              <w:t xml:space="preserve"> </w:t>
            </w:r>
            <w:r w:rsidRPr="009E64BD">
              <w:rPr>
                <w:rFonts w:hint="eastAsia"/>
                <w:szCs w:val="21"/>
              </w:rPr>
              <w:t>由天平、称盘与彩色木珠组成，学习数量与平衡的关系。</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52550" cy="1000125"/>
                  <wp:effectExtent l="0" t="0" r="0" b="0"/>
                  <wp:docPr id="57" name="图片 57" descr="a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a089"/>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算术天平组</w:t>
            </w:r>
          </w:p>
          <w:p w:rsidR="009E64BD" w:rsidRPr="009E64BD" w:rsidRDefault="009E64BD" w:rsidP="00812541">
            <w:pPr>
              <w:rPr>
                <w:rFonts w:ascii="宋体" w:hAnsi="宋体"/>
                <w:szCs w:val="21"/>
              </w:rPr>
            </w:pPr>
            <w:r w:rsidRPr="009E64BD">
              <w:rPr>
                <w:rFonts w:hint="eastAsia"/>
                <w:szCs w:val="21"/>
              </w:rPr>
              <w:t xml:space="preserve">    </w:t>
            </w:r>
            <w:r w:rsidRPr="009E64BD">
              <w:rPr>
                <w:rFonts w:hint="eastAsia"/>
                <w:szCs w:val="21"/>
              </w:rPr>
              <w:t>由天平、木棍与彩色串珠组成，学习数量、加减与平衡的关系。</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81125" cy="1038225"/>
                  <wp:effectExtent l="0" t="0" r="0" b="0"/>
                  <wp:docPr id="58" name="图片 58" descr="a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a090"/>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十进位组</w:t>
            </w:r>
          </w:p>
          <w:p w:rsidR="009E64BD" w:rsidRPr="009E64BD" w:rsidRDefault="009E64BD" w:rsidP="00812541">
            <w:pPr>
              <w:rPr>
                <w:szCs w:val="21"/>
              </w:rPr>
            </w:pPr>
            <w:r w:rsidRPr="009E64BD">
              <w:rPr>
                <w:rFonts w:hint="eastAsia"/>
                <w:szCs w:val="21"/>
              </w:rPr>
              <w:t xml:space="preserve">    </w:t>
            </w:r>
            <w:r w:rsidRPr="009E64BD">
              <w:rPr>
                <w:rFonts w:hint="eastAsia"/>
                <w:szCs w:val="21"/>
              </w:rPr>
              <w:t>由</w:t>
            </w:r>
            <w:r w:rsidRPr="009E64BD">
              <w:rPr>
                <w:rFonts w:hint="eastAsia"/>
                <w:szCs w:val="21"/>
              </w:rPr>
              <w:t>1</w:t>
            </w:r>
            <w:r w:rsidRPr="009E64BD">
              <w:rPr>
                <w:rFonts w:hint="eastAsia"/>
                <w:szCs w:val="21"/>
              </w:rPr>
              <w:t>公分方块与</w:t>
            </w:r>
            <w:r w:rsidRPr="009E64BD">
              <w:rPr>
                <w:rFonts w:hint="eastAsia"/>
                <w:szCs w:val="21"/>
              </w:rPr>
              <w:t>10</w:t>
            </w:r>
            <w:r w:rsidRPr="009E64BD">
              <w:rPr>
                <w:rFonts w:hint="eastAsia"/>
                <w:szCs w:val="21"/>
              </w:rPr>
              <w:t>块连接条，以及</w:t>
            </w:r>
            <w:r w:rsidRPr="009E64BD">
              <w:rPr>
                <w:rFonts w:hint="eastAsia"/>
                <w:szCs w:val="21"/>
              </w:rPr>
              <w:t>10</w:t>
            </w:r>
            <w:r w:rsidRPr="009E64BD">
              <w:rPr>
                <w:rFonts w:hint="eastAsia"/>
                <w:szCs w:val="21"/>
              </w:rPr>
              <w:t>平方连接块组成，学习十进位制的关系。</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59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447800" cy="1085850"/>
                  <wp:effectExtent l="0" t="0" r="0" b="0"/>
                  <wp:docPr id="59" name="图片 59" descr="a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a091"/>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圆形分数板</w:t>
            </w:r>
          </w:p>
          <w:p w:rsidR="009E64BD" w:rsidRPr="009E64BD" w:rsidRDefault="009E64BD" w:rsidP="00812541">
            <w:pPr>
              <w:rPr>
                <w:rFonts w:ascii="宋体" w:hAnsi="宋体"/>
                <w:szCs w:val="21"/>
              </w:rPr>
            </w:pPr>
            <w:r w:rsidRPr="009E64BD">
              <w:rPr>
                <w:szCs w:val="21"/>
              </w:rPr>
              <w:t xml:space="preserve">　</w:t>
            </w:r>
            <w:r w:rsidRPr="009E64BD">
              <w:rPr>
                <w:rFonts w:hint="eastAsia"/>
                <w:szCs w:val="21"/>
              </w:rPr>
              <w:t xml:space="preserve">  </w:t>
            </w:r>
            <w:r w:rsidRPr="009E64BD">
              <w:rPr>
                <w:szCs w:val="21"/>
              </w:rPr>
              <w:t>由软性彩色</w:t>
            </w:r>
            <w:r w:rsidRPr="009E64BD">
              <w:rPr>
                <w:szCs w:val="21"/>
              </w:rPr>
              <w:t>23</w:t>
            </w:r>
            <w:r w:rsidRPr="009E64BD">
              <w:rPr>
                <w:szCs w:val="21"/>
              </w:rPr>
              <w:t>片圆形分数板、</w:t>
            </w:r>
            <w:r w:rsidRPr="009E64BD">
              <w:rPr>
                <w:szCs w:val="21"/>
              </w:rPr>
              <w:t>1</w:t>
            </w:r>
            <w:r w:rsidRPr="009E64BD">
              <w:rPr>
                <w:szCs w:val="21"/>
              </w:rPr>
              <w:t>个双面钉板组成。认识分数，了解部分与整体的关系，增进组合概念。利用钉板背面，配二长短、颜色不同的橡皮筋，可发挥幼儿的想像力与创造力。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81125" cy="1104900"/>
                  <wp:effectExtent l="0" t="0" r="0" b="0"/>
                  <wp:docPr id="60" name="图片 60" descr="a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a092"/>
                          <pic:cNvPicPr>
                            <a:picLocks noChangeArrowheads="1"/>
                          </pic:cNvPicPr>
                        </pic:nvPicPr>
                        <pic:blipFill>
                          <a:blip r:embed="rId66" cstate="print">
                            <a:extLst>
                              <a:ext uri="{28A0092B-C50C-407E-A947-70E740481C1C}">
                                <a14:useLocalDpi xmlns:a14="http://schemas.microsoft.com/office/drawing/2010/main" val="0"/>
                              </a:ext>
                            </a:extLst>
                          </a:blip>
                          <a:srcRect l="2835" t="3149" r="12756" b="5669"/>
                          <a:stretch>
                            <a:fillRect/>
                          </a:stretch>
                        </pic:blipFill>
                        <pic:spPr bwMode="auto">
                          <a:xfrm>
                            <a:off x="0" y="0"/>
                            <a:ext cx="1381125" cy="11049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几何体阶梯</w:t>
            </w:r>
          </w:p>
          <w:p w:rsidR="009E64BD" w:rsidRPr="009E64BD" w:rsidRDefault="009E64BD" w:rsidP="00812541">
            <w:pPr>
              <w:rPr>
                <w:rFonts w:ascii="宋体" w:hAnsi="宋体"/>
                <w:szCs w:val="21"/>
              </w:rPr>
            </w:pPr>
            <w:r w:rsidRPr="009E64BD">
              <w:rPr>
                <w:szCs w:val="21"/>
              </w:rPr>
              <w:t xml:space="preserve">　</w:t>
            </w:r>
            <w:r w:rsidRPr="009E64BD">
              <w:rPr>
                <w:rFonts w:hint="eastAsia"/>
                <w:szCs w:val="21"/>
              </w:rPr>
              <w:t xml:space="preserve">  </w:t>
            </w:r>
            <w:r w:rsidRPr="009E64BD">
              <w:rPr>
                <w:szCs w:val="21"/>
              </w:rPr>
              <w:t>进口实木</w:t>
            </w:r>
            <w:r w:rsidRPr="009E64BD">
              <w:rPr>
                <w:szCs w:val="21"/>
              </w:rPr>
              <w:t>5</w:t>
            </w:r>
            <w:r w:rsidRPr="009E64BD">
              <w:rPr>
                <w:szCs w:val="21"/>
              </w:rPr>
              <w:t>组，可作颜色分类，三种几何图形，感官学习，高</w:t>
            </w:r>
            <w:r w:rsidRPr="009E64BD">
              <w:rPr>
                <w:szCs w:val="21"/>
              </w:rPr>
              <w:t>→</w:t>
            </w:r>
            <w:r w:rsidRPr="009E64BD">
              <w:rPr>
                <w:szCs w:val="21"/>
              </w:rPr>
              <w:t>低比较、排序。</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61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81125" cy="1028700"/>
                  <wp:effectExtent l="0" t="0" r="0" b="0"/>
                  <wp:docPr id="61" name="图片 61" descr="a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a09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四方拼盘</w:t>
            </w:r>
          </w:p>
          <w:p w:rsidR="009E64BD" w:rsidRPr="009E64BD" w:rsidRDefault="009E64BD" w:rsidP="00812541">
            <w:pPr>
              <w:rPr>
                <w:rFonts w:ascii="宋体" w:hAnsi="宋体"/>
                <w:szCs w:val="21"/>
              </w:rPr>
            </w:pPr>
            <w:r w:rsidRPr="009E64BD">
              <w:rPr>
                <w:rFonts w:hint="eastAsia"/>
                <w:szCs w:val="21"/>
              </w:rPr>
              <w:t xml:space="preserve">    </w:t>
            </w:r>
            <w:r w:rsidRPr="009E64BD">
              <w:rPr>
                <w:rFonts w:hint="eastAsia"/>
                <w:szCs w:val="21"/>
              </w:rPr>
              <w:t>由三角形、正方形、平行四边形木块组成，学习几何图形与关系。</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924050" cy="1000125"/>
                  <wp:effectExtent l="0" t="0" r="0" b="0"/>
                  <wp:docPr id="62" name="图片 62" descr="a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a094"/>
                          <pic:cNvPicPr>
                            <a:picLocks noChangeArrowheads="1"/>
                          </pic:cNvPicPr>
                        </pic:nvPicPr>
                        <pic:blipFill>
                          <a:blip r:embed="rId68" cstate="print">
                            <a:extLst>
                              <a:ext uri="{28A0092B-C50C-407E-A947-70E740481C1C}">
                                <a14:useLocalDpi xmlns:a14="http://schemas.microsoft.com/office/drawing/2010/main" val="0"/>
                              </a:ext>
                            </a:extLst>
                          </a:blip>
                          <a:srcRect t="15749" b="15118"/>
                          <a:stretch>
                            <a:fillRect/>
                          </a:stretch>
                        </pic:blipFill>
                        <pic:spPr bwMode="auto">
                          <a:xfrm>
                            <a:off x="0" y="0"/>
                            <a:ext cx="1924050" cy="10001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组合几何体盘</w:t>
            </w:r>
          </w:p>
          <w:p w:rsidR="009E64BD" w:rsidRPr="009E64BD" w:rsidRDefault="009E64BD" w:rsidP="00812541">
            <w:pPr>
              <w:rPr>
                <w:rFonts w:ascii="宋体" w:hAnsi="宋体"/>
                <w:szCs w:val="21"/>
              </w:rPr>
            </w:pPr>
            <w:r w:rsidRPr="009E64BD">
              <w:rPr>
                <w:rFonts w:hint="eastAsia"/>
                <w:szCs w:val="21"/>
              </w:rPr>
              <w:t xml:space="preserve">    </w:t>
            </w:r>
            <w:r w:rsidRPr="009E64BD">
              <w:rPr>
                <w:rFonts w:hint="eastAsia"/>
                <w:szCs w:val="21"/>
              </w:rPr>
              <w:t>由正</w:t>
            </w:r>
            <w:r w:rsidRPr="009E64BD">
              <w:rPr>
                <w:rFonts w:hint="eastAsia"/>
                <w:szCs w:val="21"/>
              </w:rPr>
              <w:t>5</w:t>
            </w:r>
            <w:r w:rsidRPr="009E64BD">
              <w:rPr>
                <w:rFonts w:hint="eastAsia"/>
                <w:szCs w:val="21"/>
              </w:rPr>
              <w:t>边形、正方形、正三角形、长方形与圆形的面积分解组合，学习分数、面积的关系。</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71600" cy="828675"/>
                  <wp:effectExtent l="0" t="0" r="0" b="0"/>
                  <wp:docPr id="63" name="图片 63" descr="a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a095"/>
                          <pic:cNvPicPr>
                            <a:picLocks noChangeArrowheads="1"/>
                          </pic:cNvPicPr>
                        </pic:nvPicPr>
                        <pic:blipFill>
                          <a:blip r:embed="rId69" cstate="print">
                            <a:extLst>
                              <a:ext uri="{28A0092B-C50C-407E-A947-70E740481C1C}">
                                <a14:useLocalDpi xmlns:a14="http://schemas.microsoft.com/office/drawing/2010/main" val="0"/>
                              </a:ext>
                            </a:extLst>
                          </a:blip>
                          <a:srcRect t="11969" b="6929"/>
                          <a:stretch>
                            <a:fillRect/>
                          </a:stretch>
                        </pic:blipFill>
                        <pic:spPr bwMode="auto">
                          <a:xfrm>
                            <a:off x="0" y="0"/>
                            <a:ext cx="1371600" cy="8286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分解几何盘</w:t>
            </w:r>
          </w:p>
          <w:p w:rsidR="009E64BD" w:rsidRPr="009E64BD" w:rsidRDefault="009E64BD" w:rsidP="00812541">
            <w:pPr>
              <w:rPr>
                <w:rFonts w:ascii="宋体" w:hAnsi="宋体"/>
                <w:szCs w:val="21"/>
              </w:rPr>
            </w:pPr>
            <w:r w:rsidRPr="009E64BD">
              <w:rPr>
                <w:szCs w:val="21"/>
              </w:rPr>
              <w:t xml:space="preserve">　</w:t>
            </w:r>
            <w:r w:rsidRPr="009E64BD">
              <w:rPr>
                <w:rFonts w:hint="eastAsia"/>
                <w:szCs w:val="21"/>
              </w:rPr>
              <w:t xml:space="preserve">  </w:t>
            </w:r>
            <w:r w:rsidRPr="009E64BD">
              <w:rPr>
                <w:szCs w:val="21"/>
              </w:rPr>
              <w:t>由</w:t>
            </w:r>
            <w:r w:rsidRPr="009E64BD">
              <w:rPr>
                <w:szCs w:val="21"/>
              </w:rPr>
              <w:t>1</w:t>
            </w:r>
            <w:r w:rsidRPr="009E64BD">
              <w:rPr>
                <w:szCs w:val="21"/>
              </w:rPr>
              <w:t>个木座、</w:t>
            </w:r>
            <w:r w:rsidRPr="009E64BD">
              <w:rPr>
                <w:szCs w:val="21"/>
              </w:rPr>
              <w:t>9</w:t>
            </w:r>
            <w:r w:rsidRPr="009E64BD">
              <w:rPr>
                <w:szCs w:val="21"/>
              </w:rPr>
              <w:t>组多种几何图形组成。是进入分数的预备。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362075" cy="1047750"/>
                  <wp:effectExtent l="0" t="0" r="0" b="0"/>
                  <wp:docPr id="64" name="图片 64" descr="a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a096"/>
                          <pic:cNvPicPr>
                            <a:picLocks noChangeArrowheads="1"/>
                          </pic:cNvPicPr>
                        </pic:nvPicPr>
                        <pic:blipFill>
                          <a:blip r:embed="rId70" cstate="print">
                            <a:extLst>
                              <a:ext uri="{28A0092B-C50C-407E-A947-70E740481C1C}">
                                <a14:useLocalDpi xmlns:a14="http://schemas.microsoft.com/office/drawing/2010/main" val="0"/>
                              </a:ext>
                            </a:extLst>
                          </a:blip>
                          <a:srcRect l="11339" t="9448" r="18898" b="17007"/>
                          <a:stretch>
                            <a:fillRect/>
                          </a:stretch>
                        </pic:blipFill>
                        <pic:spPr bwMode="auto">
                          <a:xfrm>
                            <a:off x="0" y="0"/>
                            <a:ext cx="1362075" cy="104775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数数看</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1-5</w:t>
            </w:r>
            <w:r w:rsidRPr="009E64BD">
              <w:rPr>
                <w:szCs w:val="21"/>
              </w:rPr>
              <w:t>彩色算珠架组成。可进行分类、集合、分解、量的学习。</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65</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43050" cy="990600"/>
                  <wp:effectExtent l="0" t="0" r="0" b="0"/>
                  <wp:docPr id="65" name="图片 65" descr="a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a097"/>
                          <pic:cNvPicPr>
                            <a:picLocks noChangeArrowheads="1"/>
                          </pic:cNvPicPr>
                        </pic:nvPicPr>
                        <pic:blipFill>
                          <a:blip r:embed="rId71" cstate="print">
                            <a:extLst>
                              <a:ext uri="{28A0092B-C50C-407E-A947-70E740481C1C}">
                                <a14:useLocalDpi xmlns:a14="http://schemas.microsoft.com/office/drawing/2010/main" val="0"/>
                              </a:ext>
                            </a:extLst>
                          </a:blip>
                          <a:srcRect b="12599"/>
                          <a:stretch>
                            <a:fillRect/>
                          </a:stretch>
                        </pic:blipFill>
                        <pic:spPr bwMode="auto">
                          <a:xfrm>
                            <a:off x="0" y="0"/>
                            <a:ext cx="1543050" cy="9906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双字母砂字板</w:t>
            </w:r>
          </w:p>
          <w:p w:rsidR="009E64BD" w:rsidRPr="009E64BD" w:rsidRDefault="009E64BD" w:rsidP="00812541">
            <w:pPr>
              <w:ind w:firstLineChars="200" w:firstLine="420"/>
              <w:rPr>
                <w:rFonts w:ascii="宋体" w:hAnsi="宋体"/>
                <w:szCs w:val="21"/>
              </w:rPr>
            </w:pPr>
            <w:r w:rsidRPr="009E64BD">
              <w:rPr>
                <w:szCs w:val="21"/>
              </w:rPr>
              <w:t>熟悉汉语拼音的组成及发音，练习书写</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124075" cy="1257300"/>
                  <wp:effectExtent l="0" t="0" r="0" b="0"/>
                  <wp:docPr id="66" name="图片 66" descr="a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a098"/>
                          <pic:cNvPicPr>
                            <a:picLocks noChangeArrowheads="1"/>
                          </pic:cNvPicPr>
                        </pic:nvPicPr>
                        <pic:blipFill>
                          <a:blip r:embed="rId72" cstate="print">
                            <a:extLst>
                              <a:ext uri="{28A0092B-C50C-407E-A947-70E740481C1C}">
                                <a14:useLocalDpi xmlns:a14="http://schemas.microsoft.com/office/drawing/2010/main" val="0"/>
                              </a:ext>
                            </a:extLst>
                          </a:blip>
                          <a:srcRect t="11339" b="10078"/>
                          <a:stretch>
                            <a:fillRect/>
                          </a:stretch>
                        </pic:blipFill>
                        <pic:spPr bwMode="auto">
                          <a:xfrm>
                            <a:off x="0" y="0"/>
                            <a:ext cx="2124075" cy="12573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活动字母箱</w:t>
            </w:r>
          </w:p>
          <w:p w:rsidR="009E64BD" w:rsidRPr="009E64BD" w:rsidRDefault="009E64BD" w:rsidP="00812541">
            <w:pPr>
              <w:ind w:firstLineChars="200" w:firstLine="420"/>
              <w:rPr>
                <w:rFonts w:ascii="宋体" w:hAnsi="宋体"/>
                <w:szCs w:val="21"/>
              </w:rPr>
            </w:pPr>
            <w:r w:rsidRPr="009E64BD">
              <w:rPr>
                <w:szCs w:val="21"/>
              </w:rPr>
              <w:t>熟悉字母，练习单词的拼写。</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67</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133600" cy="1152525"/>
                  <wp:effectExtent l="0" t="0" r="0" b="0"/>
                  <wp:docPr id="67" name="图片 67" descr="a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a100"/>
                          <pic:cNvPicPr>
                            <a:picLocks noChangeArrowheads="1"/>
                          </pic:cNvPicPr>
                        </pic:nvPicPr>
                        <pic:blipFill>
                          <a:blip r:embed="rId73" cstate="print">
                            <a:extLst>
                              <a:ext uri="{28A0092B-C50C-407E-A947-70E740481C1C}">
                                <a14:useLocalDpi xmlns:a14="http://schemas.microsoft.com/office/drawing/2010/main" val="0"/>
                              </a:ext>
                            </a:extLst>
                          </a:blip>
                          <a:srcRect t="20157" b="7559"/>
                          <a:stretch>
                            <a:fillRect/>
                          </a:stretch>
                        </pic:blipFill>
                        <pic:spPr bwMode="auto">
                          <a:xfrm>
                            <a:off x="0" y="0"/>
                            <a:ext cx="2133600" cy="11525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印刷字母卡</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由大小写印刷字母各</w:t>
            </w:r>
            <w:r w:rsidRPr="009E64BD">
              <w:rPr>
                <w:szCs w:val="21"/>
              </w:rPr>
              <w:t>5</w:t>
            </w:r>
            <w:r w:rsidRPr="009E64BD">
              <w:rPr>
                <w:szCs w:val="21"/>
              </w:rPr>
              <w:t>套、布袋</w:t>
            </w:r>
            <w:r w:rsidRPr="009E64BD">
              <w:rPr>
                <w:szCs w:val="21"/>
              </w:rPr>
              <w:t>2</w:t>
            </w:r>
            <w:r w:rsidRPr="009E64BD">
              <w:rPr>
                <w:szCs w:val="21"/>
              </w:rPr>
              <w:t>个组成（照片仅供参考）。认识英文字母大小写的印刷体。</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68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33550" cy="1038225"/>
                  <wp:effectExtent l="0" t="0" r="0" b="0"/>
                  <wp:docPr id="68" name="图片 68" descr="a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a101"/>
                          <pic:cNvPicPr>
                            <a:picLocks noChangeArrowheads="1"/>
                          </pic:cNvPicPr>
                        </pic:nvPicPr>
                        <pic:blipFill>
                          <a:blip r:embed="rId74" cstate="print">
                            <a:extLst>
                              <a:ext uri="{28A0092B-C50C-407E-A947-70E740481C1C}">
                                <a14:useLocalDpi xmlns:a14="http://schemas.microsoft.com/office/drawing/2010/main" val="0"/>
                              </a:ext>
                            </a:extLst>
                          </a:blip>
                          <a:srcRect t="6929" b="12599"/>
                          <a:stretch>
                            <a:fillRect/>
                          </a:stretch>
                        </pic:blipFill>
                        <pic:spPr bwMode="auto">
                          <a:xfrm>
                            <a:off x="0" y="0"/>
                            <a:ext cx="1733550" cy="10382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拼音结构练习</w:t>
            </w:r>
          </w:p>
          <w:p w:rsidR="009E64BD" w:rsidRPr="009E64BD" w:rsidRDefault="009E64BD" w:rsidP="00812541">
            <w:pPr>
              <w:ind w:firstLineChars="200" w:firstLine="420"/>
              <w:rPr>
                <w:rFonts w:ascii="宋体" w:hAnsi="宋体"/>
                <w:szCs w:val="21"/>
              </w:rPr>
            </w:pPr>
            <w:r w:rsidRPr="009E64BD">
              <w:rPr>
                <w:szCs w:val="21"/>
              </w:rPr>
              <w:t>练习汉语拼音的正确组合，掌握拼音拼读规</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69</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52575" cy="1152525"/>
                  <wp:effectExtent l="0" t="0" r="0" b="0"/>
                  <wp:docPr id="69" name="图片 69" descr="a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a103"/>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砂纸字母板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由大小写砂纸字母板各</w:t>
            </w:r>
            <w:r w:rsidRPr="009E64BD">
              <w:rPr>
                <w:szCs w:val="21"/>
              </w:rPr>
              <w:t>26</w:t>
            </w:r>
            <w:r w:rsidRPr="009E64BD">
              <w:rPr>
                <w:szCs w:val="21"/>
              </w:rPr>
              <w:t>块组成。通过触摸认识英文字母，为书写做预备。</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70</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62100" cy="1171575"/>
                  <wp:effectExtent l="0" t="0" r="0" b="0"/>
                  <wp:docPr id="70" name="图片 70" descr="a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a105"/>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中国地图嵌板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套嵌板组成。了解中国的位置，认识各省、直辖市、自治区和省会城市的位置；培养空间思维。</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71</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562100" cy="1181100"/>
                  <wp:effectExtent l="0" t="0" r="0" b="0"/>
                  <wp:docPr id="71" name="图片 71" descr="a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a107"/>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亚洲地图嵌板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认识亚洲各个国家的位置、名称及风土人情，初步认识地理的空间概念</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72</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838325" cy="1095375"/>
                  <wp:effectExtent l="0" t="0" r="0" b="0"/>
                  <wp:docPr id="72" name="图片 72" descr="a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a108"/>
                          <pic:cNvPicPr>
                            <a:picLocks noChangeArrowheads="1"/>
                          </pic:cNvPicPr>
                        </pic:nvPicPr>
                        <pic:blipFill>
                          <a:blip r:embed="rId78" cstate="print">
                            <a:extLst>
                              <a:ext uri="{28A0092B-C50C-407E-A947-70E740481C1C}">
                                <a14:useLocalDpi xmlns:a14="http://schemas.microsoft.com/office/drawing/2010/main" val="0"/>
                              </a:ext>
                            </a:extLst>
                          </a:blip>
                          <a:srcRect l="8977" r="7086" b="34016"/>
                          <a:stretch>
                            <a:fillRect/>
                          </a:stretch>
                        </pic:blipFill>
                        <pic:spPr bwMode="auto">
                          <a:xfrm>
                            <a:off x="0" y="0"/>
                            <a:ext cx="1838325" cy="10953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世界洲际地图嵌板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套嵌板组成。建立地图概念，从地图上认识世界上</w:t>
            </w:r>
            <w:r w:rsidRPr="009E64BD">
              <w:rPr>
                <w:szCs w:val="21"/>
              </w:rPr>
              <w:t>7</w:t>
            </w:r>
            <w:r w:rsidRPr="009E64BD">
              <w:rPr>
                <w:szCs w:val="21"/>
              </w:rPr>
              <w:t>大洲和</w:t>
            </w:r>
            <w:r w:rsidRPr="009E64BD">
              <w:rPr>
                <w:szCs w:val="21"/>
              </w:rPr>
              <w:t>4</w:t>
            </w:r>
            <w:r w:rsidRPr="009E64BD">
              <w:rPr>
                <w:szCs w:val="21"/>
              </w:rPr>
              <w:t>大洋的位置，培养空思维。</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73</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743075" cy="990600"/>
                  <wp:effectExtent l="0" t="0" r="0" b="0"/>
                  <wp:docPr id="73" name="图片 73" descr="a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a111"/>
                          <pic:cNvPicPr>
                            <a:picLocks noChangeArrowheads="1"/>
                          </pic:cNvPicPr>
                        </pic:nvPicPr>
                        <pic:blipFill>
                          <a:blip r:embed="rId79" cstate="print">
                            <a:extLst>
                              <a:ext uri="{28A0092B-C50C-407E-A947-70E740481C1C}">
                                <a14:useLocalDpi xmlns:a14="http://schemas.microsoft.com/office/drawing/2010/main" val="0"/>
                              </a:ext>
                            </a:extLst>
                          </a:blip>
                          <a:srcRect t="10078" b="13438"/>
                          <a:stretch>
                            <a:fillRect/>
                          </a:stretch>
                        </pic:blipFill>
                        <pic:spPr bwMode="auto">
                          <a:xfrm>
                            <a:off x="0" y="0"/>
                            <a:ext cx="1743075" cy="9906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活动时钟</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直观认识时钟的构成，了解时间概念，为看生活中的表打基础</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74</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2324100" cy="1362075"/>
                  <wp:effectExtent l="0" t="0" r="0" b="0"/>
                  <wp:docPr id="74" name="图片 74" descr="a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a109"/>
                          <pic:cNvPicPr>
                            <a:picLocks noChangeArrowheads="1"/>
                          </pic:cNvPicPr>
                        </pic:nvPicPr>
                        <pic:blipFill>
                          <a:blip r:embed="rId80">
                            <a:extLst>
                              <a:ext uri="{28A0092B-C50C-407E-A947-70E740481C1C}">
                                <a14:useLocalDpi xmlns:a14="http://schemas.microsoft.com/office/drawing/2010/main" val="0"/>
                              </a:ext>
                            </a:extLst>
                          </a:blip>
                          <a:srcRect l="7559" t="7559" r="2835" b="21417"/>
                          <a:stretch>
                            <a:fillRect/>
                          </a:stretch>
                        </pic:blipFill>
                        <pic:spPr bwMode="auto">
                          <a:xfrm>
                            <a:off x="0" y="0"/>
                            <a:ext cx="2324100" cy="136207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太阳九大行星嵌板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套嵌板组成，认识太阳系，了解九大行星位置，培养空间思维。</w:t>
            </w:r>
          </w:p>
        </w:tc>
        <w:tc>
          <w:tcPr>
            <w:tcW w:w="992" w:type="dxa"/>
            <w:vAlign w:val="center"/>
          </w:tcPr>
          <w:p w:rsidR="009E64BD" w:rsidRPr="009E64BD" w:rsidRDefault="009E64BD" w:rsidP="00812541">
            <w:pPr>
              <w:jc w:val="center"/>
              <w:rPr>
                <w:szCs w:val="21"/>
              </w:rPr>
            </w:pPr>
          </w:p>
        </w:tc>
      </w:tr>
      <w:tr w:rsidR="009E64BD" w:rsidRPr="009E64BD" w:rsidTr="00105C39">
        <w:trPr>
          <w:trHeight w:val="1288"/>
        </w:trPr>
        <w:tc>
          <w:tcPr>
            <w:tcW w:w="817" w:type="dxa"/>
            <w:vAlign w:val="center"/>
          </w:tcPr>
          <w:p w:rsidR="009E64BD" w:rsidRPr="009E64BD" w:rsidRDefault="009E64BD" w:rsidP="00812541">
            <w:pPr>
              <w:jc w:val="center"/>
              <w:rPr>
                <w:szCs w:val="21"/>
              </w:rPr>
            </w:pPr>
            <w:r w:rsidRPr="009E64BD">
              <w:rPr>
                <w:rFonts w:hint="eastAsia"/>
                <w:szCs w:val="21"/>
              </w:rPr>
              <w:lastRenderedPageBreak/>
              <w:t>75</w:t>
            </w:r>
          </w:p>
        </w:tc>
        <w:tc>
          <w:tcPr>
            <w:tcW w:w="3783" w:type="dxa"/>
            <w:vMerge w:val="restart"/>
            <w:vAlign w:val="center"/>
          </w:tcPr>
          <w:p w:rsidR="009E64BD" w:rsidRPr="009E64BD" w:rsidRDefault="006D192C" w:rsidP="00812541">
            <w:pPr>
              <w:jc w:val="center"/>
              <w:rPr>
                <w:szCs w:val="21"/>
              </w:rPr>
            </w:pPr>
            <w:r w:rsidRPr="009E64BD">
              <w:rPr>
                <w:noProof/>
                <w:szCs w:val="21"/>
              </w:rPr>
              <w:drawing>
                <wp:inline distT="0" distB="0" distL="0" distR="0">
                  <wp:extent cx="2238375" cy="1952625"/>
                  <wp:effectExtent l="0" t="0" r="0" b="0"/>
                  <wp:docPr id="75" name="图片 75" descr="a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a113"/>
                          <pic:cNvPicPr>
                            <a:picLocks noChangeArrowheads="1"/>
                          </pic:cNvPicPr>
                        </pic:nvPicPr>
                        <pic:blipFill>
                          <a:blip r:embed="rId81">
                            <a:extLst>
                              <a:ext uri="{28A0092B-C50C-407E-A947-70E740481C1C}">
                                <a14:useLocalDpi xmlns:a14="http://schemas.microsoft.com/office/drawing/2010/main" val="0"/>
                              </a:ext>
                            </a:extLst>
                          </a:blip>
                          <a:srcRect l="5905" r="7874"/>
                          <a:stretch>
                            <a:fillRect/>
                          </a:stretch>
                        </pic:blipFill>
                        <pic:spPr bwMode="auto">
                          <a:xfrm>
                            <a:off x="0" y="0"/>
                            <a:ext cx="2238375" cy="19526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树叶嵌板柜</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14</w:t>
            </w:r>
            <w:r w:rsidRPr="009E64BD">
              <w:rPr>
                <w:szCs w:val="21"/>
              </w:rPr>
              <w:t>块树叶嵌板</w:t>
            </w:r>
            <w:r w:rsidRPr="009E64BD">
              <w:rPr>
                <w:szCs w:val="21"/>
              </w:rPr>
              <w:t>,4</w:t>
            </w:r>
            <w:r w:rsidRPr="009E64BD">
              <w:rPr>
                <w:szCs w:val="21"/>
              </w:rPr>
              <w:t>层木橱</w:t>
            </w:r>
            <w:r w:rsidRPr="009E64BD">
              <w:rPr>
                <w:szCs w:val="21"/>
              </w:rPr>
              <w:t>1</w:t>
            </w:r>
            <w:r w:rsidRPr="009E64BD">
              <w:rPr>
                <w:szCs w:val="21"/>
              </w:rPr>
              <w:t>个组成。学习识别各种树叶、植物。</w:t>
            </w:r>
          </w:p>
        </w:tc>
        <w:tc>
          <w:tcPr>
            <w:tcW w:w="992" w:type="dxa"/>
            <w:vAlign w:val="center"/>
          </w:tcPr>
          <w:p w:rsidR="009E64BD" w:rsidRPr="009E64BD" w:rsidRDefault="009E64BD" w:rsidP="00812541">
            <w:pPr>
              <w:jc w:val="center"/>
              <w:rPr>
                <w:szCs w:val="21"/>
              </w:rPr>
            </w:pPr>
          </w:p>
        </w:tc>
      </w:tr>
      <w:tr w:rsidR="009E64BD" w:rsidRPr="009E64BD" w:rsidTr="00105C39">
        <w:trPr>
          <w:trHeight w:val="925"/>
        </w:trPr>
        <w:tc>
          <w:tcPr>
            <w:tcW w:w="817" w:type="dxa"/>
            <w:vAlign w:val="center"/>
          </w:tcPr>
          <w:p w:rsidR="009E64BD" w:rsidRPr="009E64BD" w:rsidRDefault="009E64BD" w:rsidP="00812541">
            <w:pPr>
              <w:jc w:val="center"/>
              <w:rPr>
                <w:szCs w:val="21"/>
              </w:rPr>
            </w:pPr>
            <w:r w:rsidRPr="009E64BD">
              <w:rPr>
                <w:rFonts w:hint="eastAsia"/>
                <w:szCs w:val="21"/>
              </w:rPr>
              <w:t>76</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植物卡片</w:t>
            </w:r>
          </w:p>
          <w:p w:rsidR="009E64BD" w:rsidRPr="009E64BD" w:rsidRDefault="009E64BD" w:rsidP="00812541">
            <w:pPr>
              <w:ind w:firstLineChars="200" w:firstLine="420"/>
              <w:rPr>
                <w:rFonts w:ascii="宋体" w:hAnsi="宋体"/>
                <w:szCs w:val="21"/>
              </w:rPr>
            </w:pPr>
            <w:r w:rsidRPr="009E64BD">
              <w:rPr>
                <w:szCs w:val="21"/>
              </w:rPr>
              <w:t>学习识别各种植物。</w:t>
            </w:r>
          </w:p>
        </w:tc>
        <w:tc>
          <w:tcPr>
            <w:tcW w:w="992" w:type="dxa"/>
            <w:vAlign w:val="center"/>
          </w:tcPr>
          <w:p w:rsidR="009E64BD" w:rsidRPr="009E64BD" w:rsidRDefault="009E64BD" w:rsidP="00812541">
            <w:pPr>
              <w:jc w:val="center"/>
              <w:rPr>
                <w:szCs w:val="21"/>
              </w:rPr>
            </w:pPr>
          </w:p>
        </w:tc>
      </w:tr>
      <w:tr w:rsidR="009E64BD" w:rsidRPr="009E64BD" w:rsidTr="00105C39">
        <w:trPr>
          <w:trHeight w:val="911"/>
        </w:trPr>
        <w:tc>
          <w:tcPr>
            <w:tcW w:w="817" w:type="dxa"/>
            <w:vAlign w:val="center"/>
          </w:tcPr>
          <w:p w:rsidR="009E64BD" w:rsidRPr="009E64BD" w:rsidRDefault="009E64BD" w:rsidP="00812541">
            <w:pPr>
              <w:jc w:val="center"/>
              <w:rPr>
                <w:szCs w:val="21"/>
              </w:rPr>
            </w:pPr>
            <w:r w:rsidRPr="009E64BD">
              <w:rPr>
                <w:rFonts w:hint="eastAsia"/>
                <w:szCs w:val="21"/>
              </w:rPr>
              <w:t>77</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动物卡片</w:t>
            </w:r>
          </w:p>
          <w:p w:rsidR="009E64BD" w:rsidRPr="009E64BD" w:rsidRDefault="009E64BD" w:rsidP="00812541">
            <w:pPr>
              <w:ind w:firstLineChars="200" w:firstLine="420"/>
              <w:rPr>
                <w:rFonts w:ascii="宋体" w:hAnsi="宋体"/>
                <w:szCs w:val="21"/>
              </w:rPr>
            </w:pPr>
            <w:r w:rsidRPr="009E64BD">
              <w:rPr>
                <w:szCs w:val="21"/>
              </w:rPr>
              <w:t>学习识别各种</w:t>
            </w:r>
            <w:r w:rsidRPr="009E64BD">
              <w:rPr>
                <w:rFonts w:hint="eastAsia"/>
                <w:szCs w:val="21"/>
              </w:rPr>
              <w:t>动物</w:t>
            </w:r>
            <w:r w:rsidRPr="009E64BD">
              <w:rPr>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147"/>
        </w:trPr>
        <w:tc>
          <w:tcPr>
            <w:tcW w:w="817" w:type="dxa"/>
            <w:vAlign w:val="center"/>
          </w:tcPr>
          <w:p w:rsidR="009E64BD" w:rsidRPr="009E64BD" w:rsidRDefault="009E64BD" w:rsidP="00812541">
            <w:pPr>
              <w:jc w:val="center"/>
              <w:rPr>
                <w:szCs w:val="21"/>
              </w:rPr>
            </w:pPr>
            <w:r w:rsidRPr="009E64BD">
              <w:rPr>
                <w:rFonts w:hint="eastAsia"/>
                <w:szCs w:val="21"/>
              </w:rPr>
              <w:t>78</w:t>
            </w:r>
          </w:p>
        </w:tc>
        <w:tc>
          <w:tcPr>
            <w:tcW w:w="3783" w:type="dxa"/>
            <w:vMerge w:val="restart"/>
            <w:vAlign w:val="center"/>
          </w:tcPr>
          <w:p w:rsidR="009E64BD" w:rsidRPr="009E64BD" w:rsidRDefault="006D192C" w:rsidP="00812541">
            <w:pPr>
              <w:jc w:val="center"/>
              <w:rPr>
                <w:szCs w:val="21"/>
              </w:rPr>
            </w:pPr>
            <w:r w:rsidRPr="009E64BD">
              <w:rPr>
                <w:noProof/>
                <w:szCs w:val="21"/>
              </w:rPr>
              <w:drawing>
                <wp:inline distT="0" distB="0" distL="0" distR="0">
                  <wp:extent cx="2181225" cy="1638300"/>
                  <wp:effectExtent l="0" t="0" r="0" b="0"/>
                  <wp:docPr id="76" name="图片 76" descr="a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a116"/>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鸟嵌板</w:t>
            </w:r>
          </w:p>
          <w:p w:rsidR="009E64BD" w:rsidRPr="009E64BD" w:rsidRDefault="009E64BD" w:rsidP="00812541">
            <w:pPr>
              <w:rPr>
                <w:szCs w:val="21"/>
              </w:rPr>
            </w:pPr>
            <w:r w:rsidRPr="009E64BD">
              <w:rPr>
                <w:rFonts w:hint="eastAsia"/>
                <w:szCs w:val="21"/>
              </w:rPr>
              <w:t xml:space="preserve">    </w:t>
            </w:r>
            <w:r w:rsidRPr="009E64BD">
              <w:rPr>
                <w:szCs w:val="21"/>
              </w:rPr>
              <w:t>培养手眼协作及独立性提高观察分析能力和专注力，了解动物的鸟的各个部分的基本构造</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091"/>
        </w:trPr>
        <w:tc>
          <w:tcPr>
            <w:tcW w:w="817" w:type="dxa"/>
            <w:vAlign w:val="center"/>
          </w:tcPr>
          <w:p w:rsidR="009E64BD" w:rsidRPr="009E64BD" w:rsidRDefault="009E64BD" w:rsidP="00812541">
            <w:pPr>
              <w:jc w:val="center"/>
              <w:rPr>
                <w:szCs w:val="21"/>
              </w:rPr>
            </w:pPr>
            <w:r w:rsidRPr="009E64BD">
              <w:rPr>
                <w:rFonts w:hint="eastAsia"/>
                <w:szCs w:val="21"/>
              </w:rPr>
              <w:t>79</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蚂蚁嵌板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培养手眼协作及独立性提高观察分析能力和专注力，了解动物的</w:t>
            </w:r>
            <w:r w:rsidRPr="009E64BD">
              <w:rPr>
                <w:rFonts w:hint="eastAsia"/>
                <w:szCs w:val="21"/>
              </w:rPr>
              <w:t>蚂蚁</w:t>
            </w:r>
            <w:r w:rsidRPr="009E64BD">
              <w:rPr>
                <w:szCs w:val="21"/>
              </w:rPr>
              <w:t>的各个部分的基本构造。</w:t>
            </w:r>
          </w:p>
        </w:tc>
        <w:tc>
          <w:tcPr>
            <w:tcW w:w="992" w:type="dxa"/>
            <w:vAlign w:val="center"/>
          </w:tcPr>
          <w:p w:rsidR="009E64BD" w:rsidRPr="009E64BD" w:rsidRDefault="009E64BD" w:rsidP="00812541">
            <w:pPr>
              <w:jc w:val="center"/>
              <w:rPr>
                <w:szCs w:val="21"/>
              </w:rPr>
            </w:pPr>
          </w:p>
        </w:tc>
      </w:tr>
      <w:tr w:rsidR="009E64BD" w:rsidRPr="009E64BD" w:rsidTr="00105C39">
        <w:trPr>
          <w:trHeight w:val="1240"/>
        </w:trPr>
        <w:tc>
          <w:tcPr>
            <w:tcW w:w="817" w:type="dxa"/>
            <w:vAlign w:val="center"/>
          </w:tcPr>
          <w:p w:rsidR="009E64BD" w:rsidRPr="009E64BD" w:rsidRDefault="009E64BD" w:rsidP="00812541">
            <w:pPr>
              <w:jc w:val="center"/>
              <w:rPr>
                <w:szCs w:val="21"/>
              </w:rPr>
            </w:pPr>
            <w:r w:rsidRPr="009E64BD">
              <w:rPr>
                <w:rFonts w:hint="eastAsia"/>
                <w:szCs w:val="21"/>
              </w:rPr>
              <w:t>80</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大树叶嵌板</w:t>
            </w:r>
          </w:p>
          <w:p w:rsidR="009E64BD" w:rsidRPr="009E64BD" w:rsidRDefault="009E64BD" w:rsidP="00812541">
            <w:pPr>
              <w:ind w:firstLineChars="200" w:firstLine="420"/>
              <w:rPr>
                <w:rFonts w:ascii="宋体" w:hAnsi="宋体"/>
                <w:szCs w:val="21"/>
              </w:rPr>
            </w:pPr>
            <w:r w:rsidRPr="009E64BD">
              <w:rPr>
                <w:szCs w:val="21"/>
              </w:rPr>
              <w:t>培养手眼协作及独立性提高观察分析能力和专注力，了解</w:t>
            </w:r>
            <w:r w:rsidRPr="009E64BD">
              <w:rPr>
                <w:rFonts w:hint="eastAsia"/>
                <w:szCs w:val="21"/>
              </w:rPr>
              <w:t xml:space="preserve"> </w:t>
            </w:r>
            <w:r w:rsidRPr="009E64BD">
              <w:rPr>
                <w:szCs w:val="21"/>
              </w:rPr>
              <w:t>植物的叶的各个部分的基本构造</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241"/>
        </w:trPr>
        <w:tc>
          <w:tcPr>
            <w:tcW w:w="817" w:type="dxa"/>
            <w:vAlign w:val="center"/>
          </w:tcPr>
          <w:p w:rsidR="009E64BD" w:rsidRPr="009E64BD" w:rsidRDefault="009E64BD" w:rsidP="00812541">
            <w:pPr>
              <w:jc w:val="center"/>
              <w:rPr>
                <w:szCs w:val="21"/>
              </w:rPr>
            </w:pPr>
            <w:r w:rsidRPr="009E64BD">
              <w:rPr>
                <w:rFonts w:hint="eastAsia"/>
                <w:szCs w:val="21"/>
              </w:rPr>
              <w:t>81</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鱼嵌板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培养手眼协作及独立性提高观察分析能力和专注力，了解动物的鱼的各个部分的基本构造</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372"/>
        </w:trPr>
        <w:tc>
          <w:tcPr>
            <w:tcW w:w="817" w:type="dxa"/>
            <w:vAlign w:val="center"/>
          </w:tcPr>
          <w:p w:rsidR="009E64BD" w:rsidRPr="009E64BD" w:rsidRDefault="009E64BD" w:rsidP="00812541">
            <w:pPr>
              <w:jc w:val="center"/>
              <w:rPr>
                <w:szCs w:val="21"/>
              </w:rPr>
            </w:pPr>
            <w:r w:rsidRPr="009E64BD">
              <w:rPr>
                <w:rFonts w:hint="eastAsia"/>
                <w:szCs w:val="21"/>
              </w:rPr>
              <w:t>82</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乌龟嵌板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培养手眼协作及独立性提高观察分析能力和专注力，了解动物的乌龟的各个部分的基本构造</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248"/>
        </w:trPr>
        <w:tc>
          <w:tcPr>
            <w:tcW w:w="817" w:type="dxa"/>
            <w:vAlign w:val="center"/>
          </w:tcPr>
          <w:p w:rsidR="009E64BD" w:rsidRPr="009E64BD" w:rsidRDefault="009E64BD" w:rsidP="00812541">
            <w:pPr>
              <w:jc w:val="center"/>
              <w:rPr>
                <w:szCs w:val="21"/>
              </w:rPr>
            </w:pPr>
            <w:r w:rsidRPr="009E64BD">
              <w:rPr>
                <w:rFonts w:hint="eastAsia"/>
                <w:szCs w:val="21"/>
              </w:rPr>
              <w:t>83</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花嵌板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培养手眼协作及独立性提高观察分析能力和专注力，了解植物的花的各个部分的基本构造</w:t>
            </w:r>
            <w:r w:rsidRPr="009E64BD">
              <w:rPr>
                <w:rFonts w:hint="eastAsia"/>
                <w:szCs w:val="21"/>
              </w:rPr>
              <w:t>。</w:t>
            </w:r>
          </w:p>
        </w:tc>
        <w:tc>
          <w:tcPr>
            <w:tcW w:w="992" w:type="dxa"/>
            <w:vAlign w:val="center"/>
          </w:tcPr>
          <w:p w:rsidR="009E64BD" w:rsidRPr="009E64BD" w:rsidRDefault="009E64BD" w:rsidP="00812541">
            <w:pPr>
              <w:jc w:val="center"/>
              <w:rPr>
                <w:szCs w:val="21"/>
              </w:rPr>
            </w:pPr>
          </w:p>
        </w:tc>
      </w:tr>
      <w:tr w:rsidR="009E64BD" w:rsidRPr="009E64BD" w:rsidTr="00105C39">
        <w:trPr>
          <w:trHeight w:val="1235"/>
        </w:trPr>
        <w:tc>
          <w:tcPr>
            <w:tcW w:w="817" w:type="dxa"/>
            <w:vAlign w:val="center"/>
          </w:tcPr>
          <w:p w:rsidR="009E64BD" w:rsidRPr="009E64BD" w:rsidRDefault="009E64BD" w:rsidP="00812541">
            <w:pPr>
              <w:jc w:val="center"/>
              <w:rPr>
                <w:szCs w:val="21"/>
              </w:rPr>
            </w:pPr>
            <w:r w:rsidRPr="009E64BD">
              <w:rPr>
                <w:rFonts w:hint="eastAsia"/>
                <w:szCs w:val="21"/>
              </w:rPr>
              <w:t>84</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马嵌板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培养手眼协作及独立性提高观察分析能力和专注力，了解动物的马的各个部分的基本构造。</w:t>
            </w:r>
          </w:p>
        </w:tc>
        <w:tc>
          <w:tcPr>
            <w:tcW w:w="992" w:type="dxa"/>
            <w:vAlign w:val="center"/>
          </w:tcPr>
          <w:p w:rsidR="009E64BD" w:rsidRPr="009E64BD" w:rsidRDefault="009E64BD" w:rsidP="00812541">
            <w:pPr>
              <w:jc w:val="center"/>
              <w:rPr>
                <w:szCs w:val="21"/>
              </w:rPr>
            </w:pPr>
          </w:p>
        </w:tc>
      </w:tr>
      <w:tr w:rsidR="009E64BD" w:rsidRPr="009E64BD" w:rsidTr="00105C39">
        <w:trPr>
          <w:trHeight w:val="912"/>
        </w:trPr>
        <w:tc>
          <w:tcPr>
            <w:tcW w:w="817" w:type="dxa"/>
            <w:vAlign w:val="center"/>
          </w:tcPr>
          <w:p w:rsidR="009E64BD" w:rsidRPr="009E64BD" w:rsidRDefault="009E64BD" w:rsidP="00812541">
            <w:pPr>
              <w:jc w:val="center"/>
              <w:rPr>
                <w:szCs w:val="21"/>
              </w:rPr>
            </w:pPr>
            <w:r w:rsidRPr="009E64BD">
              <w:rPr>
                <w:rFonts w:hint="eastAsia"/>
                <w:szCs w:val="21"/>
              </w:rPr>
              <w:t>85</w:t>
            </w:r>
          </w:p>
        </w:tc>
        <w:tc>
          <w:tcPr>
            <w:tcW w:w="3783" w:type="dxa"/>
            <w:vMerge/>
            <w:vAlign w:val="center"/>
          </w:tcPr>
          <w:p w:rsidR="009E64BD" w:rsidRPr="009E64BD" w:rsidRDefault="009E64BD" w:rsidP="00812541">
            <w:pPr>
              <w:jc w:val="center"/>
              <w:rPr>
                <w:szCs w:val="21"/>
              </w:rPr>
            </w:pPr>
          </w:p>
        </w:tc>
        <w:tc>
          <w:tcPr>
            <w:tcW w:w="3872" w:type="dxa"/>
            <w:vAlign w:val="center"/>
          </w:tcPr>
          <w:p w:rsidR="009E64BD" w:rsidRPr="009E64BD" w:rsidRDefault="009E64BD" w:rsidP="00812541">
            <w:pPr>
              <w:jc w:val="center"/>
              <w:rPr>
                <w:szCs w:val="21"/>
              </w:rPr>
            </w:pPr>
            <w:r w:rsidRPr="009E64BD">
              <w:rPr>
                <w:rFonts w:hint="eastAsia"/>
                <w:szCs w:val="21"/>
              </w:rPr>
              <w:t>树嵌板</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培养手眼协作及独立性提高观察分析能力和专注力，了解植物的树的各个部分的基本构造。</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lastRenderedPageBreak/>
              <w:t>86</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628775" cy="1304925"/>
                  <wp:effectExtent l="0" t="0" r="0" b="0"/>
                  <wp:docPr id="77" name="图片 77" descr="a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a168"/>
                          <pic:cNvPicPr>
                            <a:picLocks noChangeArrowheads="1"/>
                          </pic:cNvPicPr>
                        </pic:nvPicPr>
                        <pic:blipFill>
                          <a:blip r:embed="rId83" cstate="print">
                            <a:extLst>
                              <a:ext uri="{28A0092B-C50C-407E-A947-70E740481C1C}">
                                <a14:useLocalDpi xmlns:a14="http://schemas.microsoft.com/office/drawing/2010/main" val="0"/>
                              </a:ext>
                            </a:extLst>
                          </a:blip>
                          <a:srcRect l="10866" t="8820" r="19843" b="17638"/>
                          <a:stretch>
                            <a:fillRect/>
                          </a:stretch>
                        </pic:blipFill>
                        <pic:spPr bwMode="auto">
                          <a:xfrm>
                            <a:off x="0" y="0"/>
                            <a:ext cx="1628775" cy="13049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二指抓</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个插座板、</w:t>
            </w:r>
            <w:r w:rsidRPr="009E64BD">
              <w:rPr>
                <w:szCs w:val="21"/>
              </w:rPr>
              <w:t>9</w:t>
            </w:r>
            <w:r w:rsidRPr="009E64BD">
              <w:rPr>
                <w:szCs w:val="21"/>
              </w:rPr>
              <w:t>个小人组成。锻练两指抓物的能力，提高手眼协调能力。</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87</w:t>
            </w:r>
          </w:p>
        </w:tc>
        <w:tc>
          <w:tcPr>
            <w:tcW w:w="3783" w:type="dxa"/>
            <w:vAlign w:val="center"/>
          </w:tcPr>
          <w:p w:rsidR="009E64BD" w:rsidRPr="009E64BD" w:rsidRDefault="006D192C" w:rsidP="00812541">
            <w:pPr>
              <w:jc w:val="center"/>
              <w:rPr>
                <w:szCs w:val="21"/>
              </w:rPr>
            </w:pPr>
            <w:r>
              <w:rPr>
                <w:noProof/>
              </w:rPr>
              <w:drawing>
                <wp:anchor distT="0" distB="0" distL="114300" distR="114300" simplePos="0" relativeHeight="251657728" behindDoc="0" locked="0" layoutInCell="1" allowOverlap="1">
                  <wp:simplePos x="0" y="0"/>
                  <wp:positionH relativeFrom="column">
                    <wp:posOffset>408940</wp:posOffset>
                  </wp:positionH>
                  <wp:positionV relativeFrom="paragraph">
                    <wp:posOffset>161290</wp:posOffset>
                  </wp:positionV>
                  <wp:extent cx="1292225" cy="1010285"/>
                  <wp:effectExtent l="0" t="0" r="0" b="0"/>
                  <wp:wrapNone/>
                  <wp:docPr id="79" name="图片 2" descr="a70723294b9d75ce303efae48549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70723294b9d75ce303efae485492c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222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72" w:type="dxa"/>
            <w:vAlign w:val="center"/>
          </w:tcPr>
          <w:p w:rsidR="009E64BD" w:rsidRPr="009E64BD" w:rsidRDefault="009E64BD" w:rsidP="00812541">
            <w:pPr>
              <w:jc w:val="center"/>
              <w:rPr>
                <w:szCs w:val="21"/>
              </w:rPr>
            </w:pPr>
            <w:r w:rsidRPr="009E64BD">
              <w:rPr>
                <w:rFonts w:hint="eastAsia"/>
                <w:szCs w:val="21"/>
              </w:rPr>
              <w:t>工作地毯</w:t>
            </w:r>
          </w:p>
          <w:p w:rsidR="009E64BD" w:rsidRPr="009E64BD" w:rsidRDefault="009E64BD" w:rsidP="00812541">
            <w:pPr>
              <w:jc w:val="center"/>
              <w:rPr>
                <w:rFonts w:ascii="宋体" w:hAnsi="宋体"/>
                <w:szCs w:val="21"/>
              </w:rPr>
            </w:pPr>
            <w:r w:rsidRPr="009E64BD">
              <w:rPr>
                <w:rFonts w:hint="eastAsia"/>
                <w:szCs w:val="21"/>
              </w:rPr>
              <w:t xml:space="preserve">   </w:t>
            </w:r>
            <w:r w:rsidRPr="009E64BD">
              <w:rPr>
                <w:szCs w:val="21"/>
              </w:rPr>
              <w:t>由</w:t>
            </w:r>
            <w:r w:rsidRPr="009E64BD">
              <w:rPr>
                <w:rFonts w:hint="eastAsia"/>
                <w:szCs w:val="21"/>
              </w:rPr>
              <w:t>2</w:t>
            </w:r>
            <w:r w:rsidRPr="009E64BD">
              <w:rPr>
                <w:szCs w:val="21"/>
              </w:rPr>
              <w:t>块地毯组成。供铺垫操作蒙台梭</w:t>
            </w:r>
            <w:r w:rsidRPr="009E64BD">
              <w:rPr>
                <w:rFonts w:hint="eastAsia"/>
                <w:szCs w:val="21"/>
              </w:rPr>
              <w:t>利</w:t>
            </w:r>
            <w:r w:rsidRPr="009E64BD">
              <w:rPr>
                <w:szCs w:val="21"/>
              </w:rPr>
              <w:t>教具使用。</w:t>
            </w:r>
          </w:p>
        </w:tc>
        <w:tc>
          <w:tcPr>
            <w:tcW w:w="992" w:type="dxa"/>
            <w:vAlign w:val="center"/>
          </w:tcPr>
          <w:p w:rsidR="009E64BD" w:rsidRPr="009E64BD" w:rsidRDefault="009E64BD" w:rsidP="00812541">
            <w:pPr>
              <w:jc w:val="center"/>
              <w:rPr>
                <w:szCs w:val="21"/>
              </w:rPr>
            </w:pPr>
          </w:p>
        </w:tc>
      </w:tr>
      <w:tr w:rsidR="009E64BD" w:rsidRPr="009E64BD" w:rsidTr="00105C39">
        <w:trPr>
          <w:trHeight w:val="1843"/>
        </w:trPr>
        <w:tc>
          <w:tcPr>
            <w:tcW w:w="817" w:type="dxa"/>
            <w:vAlign w:val="center"/>
          </w:tcPr>
          <w:p w:rsidR="009E64BD" w:rsidRPr="009E64BD" w:rsidRDefault="009E64BD" w:rsidP="00812541">
            <w:pPr>
              <w:jc w:val="center"/>
              <w:rPr>
                <w:szCs w:val="21"/>
              </w:rPr>
            </w:pPr>
            <w:r w:rsidRPr="009E64BD">
              <w:rPr>
                <w:rFonts w:hint="eastAsia"/>
                <w:szCs w:val="21"/>
              </w:rPr>
              <w:t>88</w:t>
            </w:r>
          </w:p>
        </w:tc>
        <w:tc>
          <w:tcPr>
            <w:tcW w:w="3783" w:type="dxa"/>
            <w:vAlign w:val="center"/>
          </w:tcPr>
          <w:p w:rsidR="009E64BD" w:rsidRPr="009E64BD" w:rsidRDefault="006D192C" w:rsidP="00812541">
            <w:pPr>
              <w:jc w:val="center"/>
              <w:rPr>
                <w:szCs w:val="21"/>
              </w:rPr>
            </w:pPr>
            <w:r w:rsidRPr="009E64BD">
              <w:rPr>
                <w:noProof/>
                <w:szCs w:val="21"/>
              </w:rPr>
              <w:drawing>
                <wp:inline distT="0" distB="0" distL="0" distR="0">
                  <wp:extent cx="1943100" cy="2486025"/>
                  <wp:effectExtent l="0" t="0" r="0" b="0"/>
                  <wp:docPr id="78" name="图片 78" descr="a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a171"/>
                          <pic:cNvPicPr>
                            <a:picLocks noChangeArrowheads="1"/>
                          </pic:cNvPicPr>
                        </pic:nvPicPr>
                        <pic:blipFill>
                          <a:blip r:embed="rId85">
                            <a:extLst>
                              <a:ext uri="{28A0092B-C50C-407E-A947-70E740481C1C}">
                                <a14:useLocalDpi xmlns:a14="http://schemas.microsoft.com/office/drawing/2010/main" val="0"/>
                              </a:ext>
                            </a:extLst>
                          </a:blip>
                          <a:srcRect l="23149" t="4410" r="23622" b="4410"/>
                          <a:stretch>
                            <a:fillRect/>
                          </a:stretch>
                        </pic:blipFill>
                        <pic:spPr bwMode="auto">
                          <a:xfrm>
                            <a:off x="0" y="0"/>
                            <a:ext cx="1943100" cy="2486025"/>
                          </a:xfrm>
                          <a:prstGeom prst="rect">
                            <a:avLst/>
                          </a:prstGeom>
                          <a:noFill/>
                          <a:ln>
                            <a:noFill/>
                          </a:ln>
                        </pic:spPr>
                      </pic:pic>
                    </a:graphicData>
                  </a:graphic>
                </wp:inline>
              </w:drawing>
            </w:r>
          </w:p>
        </w:tc>
        <w:tc>
          <w:tcPr>
            <w:tcW w:w="3872" w:type="dxa"/>
            <w:vAlign w:val="center"/>
          </w:tcPr>
          <w:p w:rsidR="009E64BD" w:rsidRPr="009E64BD" w:rsidRDefault="009E64BD" w:rsidP="00812541">
            <w:pPr>
              <w:jc w:val="center"/>
              <w:rPr>
                <w:szCs w:val="21"/>
              </w:rPr>
            </w:pPr>
            <w:r w:rsidRPr="009E64BD">
              <w:rPr>
                <w:rFonts w:hint="eastAsia"/>
                <w:szCs w:val="21"/>
              </w:rPr>
              <w:t>衣饰及衣饰架</w:t>
            </w:r>
          </w:p>
          <w:p w:rsidR="009E64BD" w:rsidRPr="009E64BD" w:rsidRDefault="009E64BD" w:rsidP="00812541">
            <w:pPr>
              <w:rPr>
                <w:rFonts w:ascii="宋体" w:hAnsi="宋体"/>
                <w:szCs w:val="21"/>
              </w:rPr>
            </w:pPr>
            <w:r w:rsidRPr="009E64BD">
              <w:rPr>
                <w:rFonts w:hint="eastAsia"/>
                <w:szCs w:val="21"/>
              </w:rPr>
              <w:t xml:space="preserve">    </w:t>
            </w:r>
            <w:r w:rsidRPr="009E64BD">
              <w:rPr>
                <w:szCs w:val="21"/>
              </w:rPr>
              <w:t>由</w:t>
            </w:r>
            <w:r w:rsidRPr="009E64BD">
              <w:rPr>
                <w:szCs w:val="21"/>
              </w:rPr>
              <w:t>1</w:t>
            </w:r>
            <w:r w:rsidRPr="009E64BD">
              <w:rPr>
                <w:szCs w:val="21"/>
              </w:rPr>
              <w:t>个架、</w:t>
            </w:r>
            <w:r w:rsidRPr="009E64BD">
              <w:rPr>
                <w:szCs w:val="21"/>
              </w:rPr>
              <w:t>12</w:t>
            </w:r>
            <w:r w:rsidRPr="009E64BD">
              <w:rPr>
                <w:szCs w:val="21"/>
              </w:rPr>
              <w:t>个框、</w:t>
            </w:r>
            <w:r w:rsidRPr="009E64BD">
              <w:rPr>
                <w:szCs w:val="21"/>
              </w:rPr>
              <w:t>12</w:t>
            </w:r>
            <w:r w:rsidRPr="009E64BD">
              <w:rPr>
                <w:szCs w:val="21"/>
              </w:rPr>
              <w:t>件衣饰组成。学会各种绳带、纽扣的系法，锻练手指灵活性，培养适应日常生活的自理能力。</w:t>
            </w:r>
          </w:p>
        </w:tc>
        <w:tc>
          <w:tcPr>
            <w:tcW w:w="992" w:type="dxa"/>
            <w:vAlign w:val="center"/>
          </w:tcPr>
          <w:p w:rsidR="009E64BD" w:rsidRPr="009E64BD" w:rsidRDefault="009E64BD" w:rsidP="00812541">
            <w:pPr>
              <w:jc w:val="center"/>
              <w:rPr>
                <w:szCs w:val="21"/>
              </w:rPr>
            </w:pPr>
          </w:p>
        </w:tc>
      </w:tr>
      <w:tr w:rsidR="000F7632" w:rsidRPr="009E64BD" w:rsidTr="00256225">
        <w:trPr>
          <w:trHeight w:val="942"/>
        </w:trPr>
        <w:tc>
          <w:tcPr>
            <w:tcW w:w="9464" w:type="dxa"/>
            <w:gridSpan w:val="4"/>
            <w:vAlign w:val="center"/>
          </w:tcPr>
          <w:p w:rsidR="000F7632" w:rsidRDefault="000F7632" w:rsidP="00C1095D">
            <w:pPr>
              <w:wordWrap w:val="0"/>
              <w:jc w:val="right"/>
              <w:rPr>
                <w:szCs w:val="21"/>
              </w:rPr>
            </w:pPr>
            <w:r w:rsidRPr="000F7632">
              <w:rPr>
                <w:rFonts w:hint="eastAsia"/>
                <w:b/>
                <w:sz w:val="28"/>
              </w:rPr>
              <w:t>总价：</w:t>
            </w:r>
            <w:r w:rsidR="00C1095D">
              <w:rPr>
                <w:rFonts w:hint="eastAsia"/>
                <w:b/>
                <w:sz w:val="28"/>
              </w:rPr>
              <w:t xml:space="preserve">  </w:t>
            </w:r>
            <w:r w:rsidR="00C1095D">
              <w:rPr>
                <w:b/>
                <w:sz w:val="28"/>
              </w:rPr>
              <w:t xml:space="preserve">   </w:t>
            </w:r>
          </w:p>
        </w:tc>
      </w:tr>
    </w:tbl>
    <w:p w:rsidR="003E31F5" w:rsidRPr="000F7632" w:rsidRDefault="000F7632" w:rsidP="000F7632">
      <w:pPr>
        <w:wordWrap w:val="0"/>
        <w:jc w:val="right"/>
        <w:rPr>
          <w:b/>
        </w:rPr>
      </w:pPr>
      <w:r>
        <w:rPr>
          <w:rFonts w:hint="eastAsia"/>
          <w:b/>
          <w:sz w:val="28"/>
        </w:rPr>
        <w:t xml:space="preserve"> </w:t>
      </w:r>
      <w:bookmarkStart w:id="0" w:name="_GoBack"/>
      <w:bookmarkEnd w:id="0"/>
    </w:p>
    <w:sectPr w:rsidR="003E31F5" w:rsidRPr="000F76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DB1" w:rsidRDefault="00823DB1">
      <w:r>
        <w:separator/>
      </w:r>
    </w:p>
  </w:endnote>
  <w:endnote w:type="continuationSeparator" w:id="0">
    <w:p w:rsidR="00823DB1" w:rsidRDefault="008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DB1" w:rsidRDefault="00823DB1">
      <w:r>
        <w:separator/>
      </w:r>
    </w:p>
  </w:footnote>
  <w:footnote w:type="continuationSeparator" w:id="0">
    <w:p w:rsidR="00823DB1" w:rsidRDefault="00823D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41"/>
    <w:rsid w:val="00074B59"/>
    <w:rsid w:val="00093A36"/>
    <w:rsid w:val="000F7632"/>
    <w:rsid w:val="00105C39"/>
    <w:rsid w:val="00180C52"/>
    <w:rsid w:val="001C3308"/>
    <w:rsid w:val="002166D5"/>
    <w:rsid w:val="00256225"/>
    <w:rsid w:val="00281A36"/>
    <w:rsid w:val="00290D1D"/>
    <w:rsid w:val="003004CE"/>
    <w:rsid w:val="003463B0"/>
    <w:rsid w:val="003923A8"/>
    <w:rsid w:val="003D2E60"/>
    <w:rsid w:val="003E31F5"/>
    <w:rsid w:val="004715CA"/>
    <w:rsid w:val="004D6242"/>
    <w:rsid w:val="00523622"/>
    <w:rsid w:val="006342C2"/>
    <w:rsid w:val="006D192C"/>
    <w:rsid w:val="00787F2F"/>
    <w:rsid w:val="00812541"/>
    <w:rsid w:val="00823DB1"/>
    <w:rsid w:val="008337AB"/>
    <w:rsid w:val="008E21ED"/>
    <w:rsid w:val="009606B7"/>
    <w:rsid w:val="0098209F"/>
    <w:rsid w:val="009E64BD"/>
    <w:rsid w:val="00A62A80"/>
    <w:rsid w:val="00A676CD"/>
    <w:rsid w:val="00AA62F1"/>
    <w:rsid w:val="00B85077"/>
    <w:rsid w:val="00BB482F"/>
    <w:rsid w:val="00BF0911"/>
    <w:rsid w:val="00C1095D"/>
    <w:rsid w:val="00D42B24"/>
    <w:rsid w:val="00F85729"/>
    <w:rsid w:val="00FF3903"/>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5DF6FE38"/>
  <w15:chartTrackingRefBased/>
  <w15:docId w15:val="{0C7C52BF-5520-49DE-ABED-407D55D3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54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12541"/>
    <w:pPr>
      <w:widowControl/>
      <w:spacing w:before="100" w:after="100"/>
      <w:jc w:val="left"/>
    </w:pPr>
    <w:rPr>
      <w:rFonts w:ascii="宋体" w:hAnsi="宋体"/>
      <w:color w:val="0066CC"/>
      <w:kern w:val="0"/>
      <w:sz w:val="24"/>
    </w:rPr>
  </w:style>
  <w:style w:type="paragraph" w:styleId="a4">
    <w:name w:val="header"/>
    <w:basedOn w:val="a"/>
    <w:rsid w:val="003923A8"/>
    <w:pPr>
      <w:pBdr>
        <w:bottom w:val="single" w:sz="6" w:space="1" w:color="auto"/>
      </w:pBdr>
      <w:tabs>
        <w:tab w:val="center" w:pos="4153"/>
        <w:tab w:val="right" w:pos="8306"/>
      </w:tabs>
      <w:snapToGrid w:val="0"/>
      <w:jc w:val="center"/>
    </w:pPr>
    <w:rPr>
      <w:sz w:val="18"/>
      <w:szCs w:val="18"/>
    </w:rPr>
  </w:style>
  <w:style w:type="paragraph" w:styleId="a5">
    <w:name w:val="footer"/>
    <w:basedOn w:val="a"/>
    <w:rsid w:val="003923A8"/>
    <w:pPr>
      <w:tabs>
        <w:tab w:val="center" w:pos="4153"/>
        <w:tab w:val="right" w:pos="8306"/>
      </w:tabs>
      <w:snapToGrid w:val="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http://www.xjl-toys.com/NEWMTSL/small/a067.jpg" TargetMode="External"/><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789</Words>
  <Characters>4499</Characters>
  <Application>Microsoft Office Word</Application>
  <DocSecurity>0</DocSecurity>
  <Lines>37</Lines>
  <Paragraphs>10</Paragraphs>
  <ScaleCrop>false</ScaleCrop>
  <Manager/>
  <Company/>
  <LinksUpToDate>false</LinksUpToDate>
  <CharactersWithSpaces>5278</CharactersWithSpaces>
  <SharedDoc>false</SharedDoc>
  <HLinks>
    <vt:vector size="6" baseType="variant">
      <vt:variant>
        <vt:i4>2883699</vt:i4>
      </vt:variant>
      <vt:variant>
        <vt:i4>31940</vt:i4>
      </vt:variant>
      <vt:variant>
        <vt:i4>1067</vt:i4>
      </vt:variant>
      <vt:variant>
        <vt:i4>1</vt:i4>
      </vt:variant>
      <vt:variant>
        <vt:lpwstr>http://www.xjl-toys.com/NEWMTSL/small/a067.jpg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cp:lastPrinted>1899-12-31T16:00:00Z</cp:lastPrinted>
  <dcterms:created xsi:type="dcterms:W3CDTF">2024-05-23T09:34:00Z</dcterms:created>
  <dcterms:modified xsi:type="dcterms:W3CDTF">2024-05-23T09:40:00Z</dcterms:modified>
  <cp:category/>
  <cp:contentStatus/>
</cp:coreProperties>
</file>